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Ind w:w="-113" w:type="dxa"/>
        <w:tblLook w:val="01E0" w:firstRow="1" w:lastRow="1" w:firstColumn="1" w:lastColumn="1" w:noHBand="0" w:noVBand="0"/>
      </w:tblPr>
      <w:tblGrid>
        <w:gridCol w:w="6538"/>
        <w:gridCol w:w="2750"/>
      </w:tblGrid>
      <w:tr w:rsidR="00C132B5" w14:paraId="72AEB9A2" w14:textId="77777777" w:rsidTr="00D30BD5">
        <w:tc>
          <w:tcPr>
            <w:tcW w:w="6538" w:type="dxa"/>
            <w:noWrap/>
          </w:tcPr>
          <w:p w14:paraId="19B5AFCB" w14:textId="77777777" w:rsidR="00C132B5" w:rsidRPr="006E32B0" w:rsidRDefault="008C4A1C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</w:pPr>
            <w:r>
              <w:rPr>
                <w:noProof/>
                <w:lang w:val="en-NZ"/>
              </w:rPr>
              <w:drawing>
                <wp:inline distT="0" distB="0" distL="0" distR="0" wp14:anchorId="6EA3226D" wp14:editId="036CB007">
                  <wp:extent cx="1485900" cy="656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ali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noWrap/>
          </w:tcPr>
          <w:p w14:paraId="6A25AF39" w14:textId="77777777" w:rsidR="00C132B5" w:rsidRPr="006E32B0" w:rsidRDefault="00C132B5" w:rsidP="006E32B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14:paraId="1CE75B85" w14:textId="77777777" w:rsidR="00C132B5" w:rsidRPr="006E32B0" w:rsidRDefault="00C132B5" w:rsidP="006E32B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C132B5" w14:paraId="1F1796F9" w14:textId="77777777" w:rsidTr="00D30BD5">
        <w:tc>
          <w:tcPr>
            <w:tcW w:w="6538" w:type="dxa"/>
            <w:noWrap/>
          </w:tcPr>
          <w:p w14:paraId="34145E29" w14:textId="77777777" w:rsidR="00C132B5" w:rsidRPr="006E32B0" w:rsidRDefault="00C132B5" w:rsidP="006E32B0">
            <w:pPr>
              <w:pStyle w:val="Subheading"/>
              <w:tabs>
                <w:tab w:val="left" w:pos="284"/>
                <w:tab w:val="left" w:pos="567"/>
              </w:tabs>
              <w:spacing w:before="30"/>
            </w:pPr>
          </w:p>
          <w:p w14:paraId="0C6D0A5D" w14:textId="345BB4E7" w:rsidR="00C132B5" w:rsidRPr="006E32B0" w:rsidRDefault="00604A7D" w:rsidP="006E32B0">
            <w:pPr>
              <w:pStyle w:val="Subheading"/>
              <w:tabs>
                <w:tab w:val="left" w:pos="284"/>
                <w:tab w:val="left" w:pos="567"/>
              </w:tabs>
              <w:spacing w:before="30"/>
            </w:pPr>
            <w:r>
              <w:t>Part-Time Corporate Services Assistant</w:t>
            </w:r>
            <w:r w:rsidR="00154627">
              <w:t xml:space="preserve"> (Afternoon)</w:t>
            </w:r>
          </w:p>
        </w:tc>
        <w:tc>
          <w:tcPr>
            <w:tcW w:w="2750" w:type="dxa"/>
            <w:noWrap/>
          </w:tcPr>
          <w:p w14:paraId="4E333F7E" w14:textId="77777777" w:rsidR="00C132B5" w:rsidRPr="006E32B0" w:rsidRDefault="00C132B5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</w:pPr>
          </w:p>
        </w:tc>
      </w:tr>
    </w:tbl>
    <w:p w14:paraId="0DD198E6" w14:textId="77777777" w:rsidR="00700474" w:rsidRDefault="00700474" w:rsidP="004C3C10">
      <w:pPr>
        <w:pStyle w:val="BodyText"/>
      </w:pPr>
    </w:p>
    <w:p w14:paraId="67078BE5" w14:textId="1C31D2A8" w:rsidR="007C31AB" w:rsidRDefault="00D30BD5" w:rsidP="004C3C10">
      <w:pPr>
        <w:pStyle w:val="BodyText"/>
      </w:pPr>
      <w:r>
        <w:t xml:space="preserve">We are looking for a </w:t>
      </w:r>
      <w:r w:rsidR="00604A7D">
        <w:t>p</w:t>
      </w:r>
      <w:r>
        <w:t>art</w:t>
      </w:r>
      <w:r w:rsidR="004C3C10">
        <w:t>-</w:t>
      </w:r>
      <w:r>
        <w:t xml:space="preserve">time </w:t>
      </w:r>
      <w:r w:rsidR="00604A7D">
        <w:t>Corporate Services Assistant</w:t>
      </w:r>
      <w:r>
        <w:t xml:space="preserve"> who will work during the afternoon five days a week, 1:00pm to 6:00pm. This role is designed to work in tandem with </w:t>
      </w:r>
      <w:r w:rsidR="004C3C10">
        <w:t>an</w:t>
      </w:r>
      <w:r w:rsidR="00604A7D">
        <w:t xml:space="preserve"> office administrator </w:t>
      </w:r>
      <w:r>
        <w:t xml:space="preserve">who will work in the </w:t>
      </w:r>
      <w:r w:rsidR="004C3C10">
        <w:t>morning</w:t>
      </w:r>
      <w:r>
        <w:t xml:space="preserve">. It is expected that there will be a short handover each day, to ensure that the office always runs smoothly. The role will report </w:t>
      </w:r>
      <w:r w:rsidR="004C3C10">
        <w:t>to the Organizational Development Manager and the Global HR Manager</w:t>
      </w:r>
      <w:r>
        <w:t xml:space="preserve">. </w:t>
      </w:r>
    </w:p>
    <w:p w14:paraId="16C55BCB" w14:textId="432197AB" w:rsidR="00F64213" w:rsidRDefault="00A11645" w:rsidP="004C3C10">
      <w:pPr>
        <w:pStyle w:val="BodyText"/>
      </w:pPr>
      <w:r w:rsidRPr="00A11645">
        <w:t xml:space="preserve">This is a great internship opportunity for a student working toward an English, education, communications, or related degree, looking to utilize their skills in a professional office. This job is not limited to </w:t>
      </w:r>
      <w:proofErr w:type="gramStart"/>
      <w:r w:rsidRPr="00A11645">
        <w:t>students, and</w:t>
      </w:r>
      <w:proofErr w:type="gramEnd"/>
      <w:r w:rsidRPr="00A11645">
        <w:t xml:space="preserve"> could also be suitable for someone with skills in proof reading or editing looking for a part-time role.</w:t>
      </w:r>
    </w:p>
    <w:p w14:paraId="334F7976" w14:textId="77777777" w:rsidR="00154627" w:rsidRDefault="00154627" w:rsidP="00154627">
      <w:pPr>
        <w:pStyle w:val="Heading2"/>
        <w:numPr>
          <w:ilvl w:val="0"/>
          <w:numId w:val="0"/>
        </w:numPr>
        <w:ind w:left="720" w:hanging="720"/>
      </w:pPr>
      <w:r>
        <w:t>Duties and Responsibilities</w:t>
      </w:r>
    </w:p>
    <w:p w14:paraId="02D2198C" w14:textId="3F54D952" w:rsidR="00154627" w:rsidRDefault="00154627" w:rsidP="00154627">
      <w:pPr>
        <w:pStyle w:val="Heading3"/>
        <w:numPr>
          <w:ilvl w:val="0"/>
          <w:numId w:val="0"/>
        </w:numPr>
      </w:pPr>
      <w:r>
        <w:t>Administrative</w:t>
      </w:r>
      <w:r w:rsidR="004C3C10">
        <w:t xml:space="preserve">, HR, </w:t>
      </w:r>
      <w:r>
        <w:t>and Document Preparation Support</w:t>
      </w:r>
      <w:r w:rsidR="00D91E0D">
        <w:t xml:space="preserve"> (60%)</w:t>
      </w:r>
    </w:p>
    <w:p w14:paraId="4C4F4858" w14:textId="77777777" w:rsidR="00154627" w:rsidRPr="00880222" w:rsidRDefault="00154627" w:rsidP="001E2D0F">
      <w:pPr>
        <w:pStyle w:val="Bullet1"/>
      </w:pPr>
      <w:r>
        <w:rPr>
          <w:spacing w:val="-1"/>
        </w:rPr>
        <w:t>P</w:t>
      </w:r>
      <w:r>
        <w:t>rep</w:t>
      </w:r>
      <w:r>
        <w:rPr>
          <w:spacing w:val="1"/>
        </w:rPr>
        <w:t>a</w:t>
      </w:r>
      <w:r>
        <w:t>re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rPr>
          <w:spacing w:val="-1"/>
        </w:rPr>
        <w:t>-</w:t>
      </w:r>
      <w:r>
        <w:t>up</w:t>
      </w:r>
      <w:r>
        <w:rPr>
          <w:spacing w:val="9"/>
        </w:rPr>
        <w:t xml:space="preserve"> </w:t>
      </w:r>
      <w:r>
        <w:t>vid</w:t>
      </w:r>
      <w:r>
        <w:rPr>
          <w:spacing w:val="1"/>
        </w:rPr>
        <w:t>e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udio</w:t>
      </w:r>
      <w:r>
        <w:rPr>
          <w:spacing w:val="12"/>
        </w:rPr>
        <w:t xml:space="preserve"> </w:t>
      </w:r>
      <w:r>
        <w:t>conf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>ce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t>ll</w:t>
      </w:r>
      <w:r>
        <w:rPr>
          <w:spacing w:val="8"/>
        </w:rPr>
        <w:t xml:space="preserve"> </w:t>
      </w:r>
      <w:r>
        <w:t>fa</w:t>
      </w:r>
      <w:r>
        <w:rPr>
          <w:spacing w:val="1"/>
        </w:rPr>
        <w:t>c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7"/>
        </w:rPr>
        <w:t xml:space="preserve"> </w:t>
      </w:r>
      <w:r>
        <w:t>me</w:t>
      </w:r>
      <w:r>
        <w:rPr>
          <w:spacing w:val="1"/>
        </w:rPr>
        <w:t>e</w:t>
      </w:r>
      <w:r>
        <w:t>tings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2"/>
        </w:rPr>
        <w:t xml:space="preserve"> </w:t>
      </w:r>
      <w:r>
        <w:t>other cro</w:t>
      </w:r>
      <w:r>
        <w:rPr>
          <w:spacing w:val="-1"/>
        </w:rPr>
        <w:t>ss-</w:t>
      </w:r>
      <w:r>
        <w:rPr>
          <w:spacing w:val="2"/>
        </w:rPr>
        <w:t>o</w:t>
      </w:r>
      <w:r>
        <w:t>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1"/>
        </w:rPr>
        <w:t>g</w:t>
      </w:r>
      <w:r>
        <w:t>s</w:t>
      </w:r>
    </w:p>
    <w:p w14:paraId="18973C00" w14:textId="77777777" w:rsidR="00154627" w:rsidRPr="00880222" w:rsidRDefault="00154627" w:rsidP="001E2D0F">
      <w:pPr>
        <w:pStyle w:val="Bullet1"/>
      </w:pPr>
      <w:r>
        <w:rPr>
          <w:spacing w:val="-1"/>
        </w:rPr>
        <w:t>P</w:t>
      </w:r>
      <w:r>
        <w:t>rovide</w:t>
      </w:r>
      <w:r>
        <w:rPr>
          <w:spacing w:val="-1"/>
        </w:rPr>
        <w:t xml:space="preserve"> 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 DC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>fic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>c</w:t>
      </w:r>
      <w:r>
        <w:t>lud</w:t>
      </w:r>
      <w:r>
        <w:rPr>
          <w:spacing w:val="1"/>
        </w:rPr>
        <w:t>e</w:t>
      </w:r>
      <w:r>
        <w:t>:</w:t>
      </w:r>
    </w:p>
    <w:p w14:paraId="10BE17B5" w14:textId="4A941168" w:rsidR="00A24D6D" w:rsidRPr="00D91E0D" w:rsidRDefault="00A24D6D" w:rsidP="001E2D0F">
      <w:pPr>
        <w:pStyle w:val="Bullet2"/>
      </w:pPr>
      <w:r>
        <w:t>Assist in the preparation of client</w:t>
      </w:r>
      <w:r w:rsidR="004C3C10">
        <w:t>-</w:t>
      </w:r>
      <w:r>
        <w:t>ready documents, including proof-reading, formatting, and creating high</w:t>
      </w:r>
      <w:r w:rsidR="004C3C10">
        <w:t>-</w:t>
      </w:r>
      <w:r>
        <w:t>quality presentations with creative graphics</w:t>
      </w:r>
    </w:p>
    <w:p w14:paraId="0E29BC89" w14:textId="39378327" w:rsidR="00154627" w:rsidRPr="00880222" w:rsidRDefault="00154627" w:rsidP="001E2D0F">
      <w:pPr>
        <w:pStyle w:val="Bullet2"/>
      </w:pPr>
      <w:r>
        <w:t>Assist with planning, coordinating</w:t>
      </w:r>
      <w:r w:rsidR="004C3C10">
        <w:t>,</w:t>
      </w:r>
      <w:r>
        <w:t xml:space="preserve"> and organizing meetings, teleconferences</w:t>
      </w:r>
      <w:r w:rsidR="004C3C10">
        <w:t>,</w:t>
      </w:r>
      <w:r>
        <w:t xml:space="preserve"> and videoconferences</w:t>
      </w:r>
    </w:p>
    <w:p w14:paraId="5ADE96ED" w14:textId="77777777" w:rsidR="004C3C10" w:rsidRPr="00880222" w:rsidRDefault="004C3C10" w:rsidP="001E2D0F">
      <w:pPr>
        <w:pStyle w:val="Bullet2"/>
      </w:pPr>
      <w:r>
        <w:t>Book</w:t>
      </w:r>
      <w:r>
        <w:rPr>
          <w:spacing w:val="-3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t>reservation</w:t>
      </w:r>
      <w:r>
        <w:rPr>
          <w:spacing w:val="-3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required</w:t>
      </w:r>
    </w:p>
    <w:p w14:paraId="334A8CFC" w14:textId="77777777" w:rsidR="004C3C10" w:rsidRPr="00880222" w:rsidRDefault="004C3C10" w:rsidP="001E2D0F">
      <w:pPr>
        <w:pStyle w:val="Bullet2"/>
      </w:pPr>
      <w:r>
        <w:t>Assist with travel documentation such as obtaining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v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 xml:space="preserve"> or r</w:t>
      </w:r>
      <w:r>
        <w:t>en</w:t>
      </w:r>
      <w:r>
        <w:rPr>
          <w:spacing w:val="-1"/>
        </w:rPr>
        <w:t>e</w:t>
      </w:r>
      <w:r>
        <w:rPr>
          <w:spacing w:val="1"/>
        </w:rPr>
        <w:t>w</w:t>
      </w:r>
      <w:r>
        <w:t>ing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ss</w:t>
      </w:r>
      <w:r>
        <w:t>por</w:t>
      </w:r>
      <w:r>
        <w:rPr>
          <w:spacing w:val="-1"/>
        </w:rPr>
        <w:t>t</w:t>
      </w:r>
      <w:r>
        <w:t>s</w:t>
      </w:r>
    </w:p>
    <w:p w14:paraId="25EC7AAC" w14:textId="00CD87C8" w:rsidR="00154627" w:rsidRPr="001E2D0F" w:rsidRDefault="004C3C10" w:rsidP="001E2D0F">
      <w:pPr>
        <w:pStyle w:val="Bullet2"/>
      </w:pPr>
      <w:r>
        <w:t>Produce and deliver documents.</w:t>
      </w:r>
      <w:r>
        <w:rPr>
          <w:spacing w:val="16"/>
        </w:rPr>
        <w:t xml:space="preserve"> </w:t>
      </w:r>
      <w:r>
        <w:rPr>
          <w:spacing w:val="-1"/>
        </w:rPr>
        <w:t>Document production</w:t>
      </w:r>
      <w:r>
        <w:rPr>
          <w:spacing w:val="2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>c</w:t>
      </w:r>
      <w:r>
        <w:t>lude</w:t>
      </w:r>
      <w:r>
        <w:rPr>
          <w:spacing w:val="18"/>
        </w:rPr>
        <w:t xml:space="preserve"> </w:t>
      </w:r>
      <w:r>
        <w:t>prin</w:t>
      </w:r>
      <w:r>
        <w:rPr>
          <w:spacing w:val="-1"/>
        </w:rPr>
        <w:t>t</w:t>
      </w:r>
      <w:r>
        <w:t>ing,</w:t>
      </w:r>
      <w:r>
        <w:rPr>
          <w:spacing w:val="23"/>
        </w:rPr>
        <w:t xml:space="preserve"> </w:t>
      </w:r>
      <w:r>
        <w:t>cop</w:t>
      </w:r>
      <w:r>
        <w:rPr>
          <w:spacing w:val="1"/>
        </w:rPr>
        <w:t>y</w:t>
      </w:r>
      <w:r>
        <w:t>ing,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binding docum</w:t>
      </w:r>
      <w:r>
        <w:rPr>
          <w:spacing w:val="1"/>
        </w:rPr>
        <w:t>e</w:t>
      </w:r>
      <w:r>
        <w:t>nts prod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9"/>
        </w:rPr>
        <w:t xml:space="preserve"> </w:t>
      </w:r>
      <w:r>
        <w:t>of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e,</w:t>
      </w:r>
      <w:r>
        <w:rPr>
          <w:spacing w:val="6"/>
        </w:rPr>
        <w:t xml:space="preserve"> </w:t>
      </w:r>
      <w:r>
        <w:t>li</w:t>
      </w:r>
      <w:r>
        <w:rPr>
          <w:spacing w:val="1"/>
        </w:rPr>
        <w:t>a</w:t>
      </w:r>
      <w:r>
        <w:t>i</w:t>
      </w:r>
      <w:r>
        <w:rPr>
          <w:spacing w:val="-1"/>
        </w:rPr>
        <w:t>s</w:t>
      </w:r>
      <w:r>
        <w:t>ing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7"/>
        </w:rPr>
        <w:t xml:space="preserve"> </w:t>
      </w:r>
      <w:r>
        <w:t>prin</w:t>
      </w:r>
      <w:r>
        <w:rPr>
          <w:spacing w:val="-1"/>
        </w:rPr>
        <w:t>t</w:t>
      </w:r>
      <w:r>
        <w:t>ing</w:t>
      </w:r>
      <w:r>
        <w:rPr>
          <w:spacing w:val="12"/>
        </w:rPr>
        <w:t xml:space="preserve"> </w:t>
      </w:r>
      <w:r>
        <w:t>comp</w:t>
      </w:r>
      <w:r>
        <w:rPr>
          <w:spacing w:val="1"/>
        </w:rPr>
        <w:t>a</w:t>
      </w:r>
      <w:r>
        <w:t>ni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1"/>
        </w:rPr>
        <w:t>Wa</w:t>
      </w:r>
      <w:r>
        <w:rPr>
          <w:spacing w:val="-1"/>
        </w:rPr>
        <w:t>s</w:t>
      </w:r>
      <w:r>
        <w:t>hington</w:t>
      </w:r>
      <w:r>
        <w:rPr>
          <w:spacing w:val="10"/>
        </w:rPr>
        <w:t xml:space="preserve"> </w:t>
      </w:r>
      <w:r>
        <w:t>to ensu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t>docum</w:t>
      </w:r>
      <w:r>
        <w:rPr>
          <w:spacing w:val="1"/>
        </w:rPr>
        <w:t>e</w:t>
      </w:r>
      <w:r>
        <w:t>nts</w:t>
      </w:r>
      <w:r>
        <w:rPr>
          <w:spacing w:val="-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duc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3"/>
        </w:rPr>
        <w:t>n</w:t>
      </w:r>
      <w:r>
        <w:t>d</w:t>
      </w:r>
      <w:r>
        <w:rPr>
          <w:spacing w:val="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-6"/>
        </w:rPr>
        <w:t xml:space="preserve"> </w:t>
      </w:r>
      <w:r>
        <w:t>docum</w:t>
      </w:r>
      <w:r>
        <w:rPr>
          <w:spacing w:val="1"/>
        </w:rPr>
        <w:t>e</w:t>
      </w:r>
      <w:r>
        <w:t>nt</w:t>
      </w:r>
      <w:r>
        <w:rPr>
          <w:spacing w:val="-14"/>
        </w:rPr>
        <w:t xml:space="preserve"> </w:t>
      </w:r>
      <w:r>
        <w:t>prod</w:t>
      </w:r>
      <w:r>
        <w:rPr>
          <w:spacing w:val="-1"/>
        </w:rPr>
        <w:t>u</w:t>
      </w:r>
      <w:r>
        <w:t>ction</w:t>
      </w:r>
      <w:r>
        <w:rPr>
          <w:spacing w:val="-6"/>
        </w:rPr>
        <w:t xml:space="preserve"> </w:t>
      </w:r>
      <w:r>
        <w:t>is out</w:t>
      </w:r>
      <w:r>
        <w:rPr>
          <w:spacing w:val="-2"/>
        </w:rPr>
        <w:t>s</w:t>
      </w:r>
      <w:r>
        <w:t>ourc</w:t>
      </w:r>
      <w:r>
        <w:rPr>
          <w:spacing w:val="1"/>
        </w:rPr>
        <w:t>e</w:t>
      </w:r>
      <w:r>
        <w:t>d,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end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docum</w:t>
      </w:r>
      <w:r>
        <w:rPr>
          <w:spacing w:val="1"/>
        </w:rPr>
        <w:t>e</w:t>
      </w:r>
      <w:r>
        <w:t>nts</w:t>
      </w:r>
      <w:r>
        <w:rPr>
          <w:spacing w:val="-1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</w:t>
      </w:r>
      <w:r>
        <w:t>i</w:t>
      </w:r>
      <w:r>
        <w:rPr>
          <w:spacing w:val="1"/>
        </w:rPr>
        <w:t>e</w:t>
      </w:r>
      <w:r>
        <w:t>nts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ass</w:t>
      </w:r>
      <w:r>
        <w:t>oc</w:t>
      </w:r>
      <w:r>
        <w:rPr>
          <w:spacing w:val="1"/>
        </w:rPr>
        <w:t>ia</w:t>
      </w:r>
      <w:r>
        <w:t>tes</w:t>
      </w:r>
      <w:r>
        <w:rPr>
          <w:spacing w:val="-1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>a</w:t>
      </w:r>
      <w:r>
        <w:t>il,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il,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ourier</w:t>
      </w:r>
      <w:r>
        <w:rPr>
          <w:spacing w:val="-4"/>
        </w:rPr>
        <w:t xml:space="preserve"> </w:t>
      </w:r>
      <w:r>
        <w:t>to ensu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tim</w:t>
      </w:r>
      <w:r>
        <w:rPr>
          <w:spacing w:val="1"/>
        </w:rPr>
        <w:t>e</w:t>
      </w:r>
      <w:r>
        <w:t>ly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l</w:t>
      </w:r>
      <w:r>
        <w:t>iv</w:t>
      </w:r>
      <w:r>
        <w:rPr>
          <w:spacing w:val="1"/>
        </w:rPr>
        <w:t>e</w:t>
      </w:r>
      <w:r>
        <w:t>ry</w:t>
      </w:r>
    </w:p>
    <w:p w14:paraId="5FEC980C" w14:textId="1F9758D5" w:rsidR="00A24D6D" w:rsidRDefault="00A24D6D" w:rsidP="001E2D0F">
      <w:pPr>
        <w:pStyle w:val="Bullet1"/>
      </w:pPr>
      <w:r>
        <w:t xml:space="preserve">Prepare and distribute weekly staff meeting notes </w:t>
      </w:r>
    </w:p>
    <w:p w14:paraId="7C2AD972" w14:textId="26387BA8" w:rsidR="00154627" w:rsidRPr="00880222" w:rsidRDefault="00154627" w:rsidP="001E2D0F">
      <w:pPr>
        <w:pStyle w:val="Bullet1"/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in el</w:t>
      </w:r>
      <w:r>
        <w:rPr>
          <w:spacing w:val="1"/>
        </w:rPr>
        <w:t>e</w:t>
      </w:r>
      <w:r>
        <w:t>ctronic</w:t>
      </w:r>
      <w:r>
        <w:rPr>
          <w:spacing w:val="-9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a</w:t>
      </w:r>
      <w:r>
        <w:t>rchive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ys</w:t>
      </w:r>
      <w:r>
        <w:rPr>
          <w:spacing w:val="-1"/>
        </w:rPr>
        <w:t>t</w:t>
      </w:r>
      <w:r>
        <w:t>em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int</w:t>
      </w:r>
      <w:r>
        <w:rPr>
          <w:spacing w:val="-2"/>
        </w:rPr>
        <w:t>e</w:t>
      </w:r>
      <w:r>
        <w:t>n</w:t>
      </w:r>
      <w:r>
        <w:rPr>
          <w:spacing w:val="1"/>
        </w:rPr>
        <w:t>a</w:t>
      </w:r>
      <w:r>
        <w:t>nce</w:t>
      </w:r>
    </w:p>
    <w:p w14:paraId="12E4D6C3" w14:textId="77777777" w:rsidR="00154627" w:rsidRDefault="00154627" w:rsidP="001E2D0F">
      <w:pPr>
        <w:pStyle w:val="Bullet1"/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nnu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s</w:t>
      </w:r>
      <w:r>
        <w:t>oc</w:t>
      </w:r>
      <w:r>
        <w:rPr>
          <w:spacing w:val="1"/>
        </w:rPr>
        <w:t>ia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</w:t>
      </w:r>
      <w:r>
        <w:rPr>
          <w:spacing w:val="-2"/>
        </w:rPr>
        <w:t>s</w:t>
      </w:r>
      <w:r>
        <w:t>:</w:t>
      </w:r>
      <w:r>
        <w:rPr>
          <w:spacing w:val="-4"/>
        </w:rPr>
        <w:t xml:space="preserve"> </w:t>
      </w:r>
      <w:r>
        <w:t>invitation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logi</w:t>
      </w:r>
      <w:r>
        <w:rPr>
          <w:spacing w:val="-1"/>
        </w:rPr>
        <w:t>s</w:t>
      </w:r>
      <w:r>
        <w:t>tics,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oduction,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t</w:t>
      </w:r>
      <w:r>
        <w:t>c.</w:t>
      </w:r>
    </w:p>
    <w:p w14:paraId="0969914D" w14:textId="3B6AB99F" w:rsidR="004C3C10" w:rsidRPr="004C3C10" w:rsidRDefault="004C3C10" w:rsidP="001E2D0F">
      <w:pPr>
        <w:pStyle w:val="Bullet1"/>
      </w:pPr>
      <w:r>
        <w:t>New Hire induction support, including setting up workstations, administrative induction trainings etc.</w:t>
      </w:r>
    </w:p>
    <w:p w14:paraId="27CB8BA5" w14:textId="2097C230" w:rsidR="00154627" w:rsidRPr="00310A10" w:rsidRDefault="00154627" w:rsidP="001E2D0F">
      <w:pPr>
        <w:pStyle w:val="Bullet1"/>
      </w:pPr>
      <w:r>
        <w:lastRenderedPageBreak/>
        <w:t xml:space="preserve">Ad hoc </w:t>
      </w:r>
      <w:r w:rsidR="004C3C10">
        <w:t xml:space="preserve">HR </w:t>
      </w:r>
      <w:r>
        <w:t>administrative tasks as required</w:t>
      </w:r>
    </w:p>
    <w:p w14:paraId="11A2ACA9" w14:textId="37427CA9" w:rsidR="00D91E0D" w:rsidRDefault="00D91E0D" w:rsidP="00154627">
      <w:pPr>
        <w:pStyle w:val="Heading3"/>
        <w:numPr>
          <w:ilvl w:val="0"/>
          <w:numId w:val="0"/>
        </w:numPr>
      </w:pPr>
      <w:r>
        <w:t>Reception (</w:t>
      </w:r>
      <w:r w:rsidR="00745FD6">
        <w:t>25</w:t>
      </w:r>
      <w:r>
        <w:t>%)</w:t>
      </w:r>
    </w:p>
    <w:p w14:paraId="2D46CAA5" w14:textId="77777777" w:rsidR="00D91E0D" w:rsidRPr="00880222" w:rsidRDefault="00D91E0D" w:rsidP="001E2D0F">
      <w:pPr>
        <w:pStyle w:val="Bullet1"/>
      </w:pPr>
      <w:r>
        <w:rPr>
          <w:spacing w:val="-1"/>
        </w:rPr>
        <w:t>M</w:t>
      </w:r>
      <w:r>
        <w:rPr>
          <w:spacing w:val="1"/>
        </w:rPr>
        <w:t>a</w:t>
      </w:r>
      <w:r>
        <w:t>intain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effici</w:t>
      </w:r>
      <w:r>
        <w:rPr>
          <w:spacing w:val="1"/>
        </w:rPr>
        <w:t>e</w:t>
      </w:r>
      <w:r>
        <w:t>nt,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>a</w:t>
      </w:r>
      <w:r>
        <w:rPr>
          <w:spacing w:val="-3"/>
        </w:rPr>
        <w:t>t</w:t>
      </w:r>
      <w:r>
        <w:t>,</w:t>
      </w:r>
      <w:r>
        <w:rPr>
          <w:spacing w:val="4"/>
        </w:rPr>
        <w:t xml:space="preserve"> </w:t>
      </w:r>
      <w:r>
        <w:t>organi</w:t>
      </w:r>
      <w:r>
        <w:rPr>
          <w:spacing w:val="1"/>
        </w:rPr>
        <w:t>z</w:t>
      </w:r>
      <w:r>
        <w:t>ed,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>t</w:t>
      </w:r>
      <w:r>
        <w:t>ra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e</w:t>
      </w:r>
      <w:r>
        <w:t>ption,</w:t>
      </w:r>
      <w:r>
        <w:rPr>
          <w:spacing w:val="1"/>
        </w:rPr>
        <w:t xml:space="preserve"> </w:t>
      </w:r>
      <w:r>
        <w:t>kitch</w:t>
      </w:r>
      <w:r>
        <w:rPr>
          <w:spacing w:val="2"/>
        </w:rPr>
        <w:t>e</w:t>
      </w:r>
      <w:r>
        <w:rPr>
          <w:spacing w:val="3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en</w:t>
      </w:r>
      <w:r>
        <w:rPr>
          <w:spacing w:val="1"/>
        </w:rPr>
        <w:t>e</w:t>
      </w:r>
      <w:r>
        <w:t>ral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1"/>
        </w:rPr>
        <w:t>a</w:t>
      </w:r>
      <w:r>
        <w:t>rea</w:t>
      </w:r>
    </w:p>
    <w:p w14:paraId="0FD8F376" w14:textId="77777777" w:rsidR="00D91E0D" w:rsidRPr="00310A10" w:rsidRDefault="00D91E0D" w:rsidP="001E2D0F">
      <w:pPr>
        <w:pStyle w:val="Bullet2"/>
      </w:pPr>
      <w:r>
        <w:rPr>
          <w:spacing w:val="-1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s</w:t>
      </w:r>
      <w:r>
        <w:t>ta</w:t>
      </w:r>
      <w:r>
        <w:rPr>
          <w:spacing w:val="1"/>
        </w:rPr>
        <w:t>l</w:t>
      </w:r>
      <w:r>
        <w:t>ia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</w:t>
      </w:r>
      <w:r>
        <w:rPr>
          <w:spacing w:val="1"/>
        </w:rPr>
        <w:t>e</w:t>
      </w:r>
      <w:r>
        <w:t>dural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c</w:t>
      </w:r>
      <w:r>
        <w:rPr>
          <w:spacing w:val="1"/>
        </w:rPr>
        <w:t>k</w:t>
      </w:r>
      <w:r>
        <w:t>li</w:t>
      </w:r>
      <w:r>
        <w:rPr>
          <w:spacing w:val="-1"/>
        </w:rPr>
        <w:t>s</w:t>
      </w:r>
      <w:r>
        <w:t>ts</w:t>
      </w:r>
      <w:r w:rsidRPr="00880222">
        <w:rPr>
          <w:rFonts w:ascii="Times New Roman" w:hAnsi="Times New Roman"/>
          <w:w w:val="129"/>
        </w:rPr>
        <w:t xml:space="preserve"> </w:t>
      </w:r>
    </w:p>
    <w:p w14:paraId="21459137" w14:textId="77777777" w:rsidR="00745FD6" w:rsidRDefault="00745FD6" w:rsidP="001E2D0F">
      <w:pPr>
        <w:pStyle w:val="Bullet1"/>
      </w:pPr>
      <w:r w:rsidRPr="00880222">
        <w:rPr>
          <w:spacing w:val="1"/>
        </w:rPr>
        <w:t>W</w:t>
      </w:r>
      <w:r w:rsidRPr="00880222">
        <w:t>e</w:t>
      </w:r>
      <w:r w:rsidRPr="00880222">
        <w:rPr>
          <w:spacing w:val="1"/>
        </w:rPr>
        <w:t>l</w:t>
      </w:r>
      <w:r w:rsidRPr="00880222">
        <w:t>come</w:t>
      </w:r>
      <w:r w:rsidRPr="00880222">
        <w:rPr>
          <w:spacing w:val="-13"/>
        </w:rPr>
        <w:t xml:space="preserve"> </w:t>
      </w:r>
      <w:r w:rsidRPr="00880222">
        <w:rPr>
          <w:spacing w:val="1"/>
        </w:rPr>
        <w:t>a</w:t>
      </w:r>
      <w:r w:rsidRPr="00880222">
        <w:t>nd</w:t>
      </w:r>
      <w:r w:rsidRPr="00880222">
        <w:rPr>
          <w:spacing w:val="-7"/>
        </w:rPr>
        <w:t xml:space="preserve"> </w:t>
      </w:r>
      <w:r w:rsidRPr="00880222">
        <w:t>rec</w:t>
      </w:r>
      <w:r w:rsidRPr="00880222">
        <w:rPr>
          <w:spacing w:val="1"/>
        </w:rPr>
        <w:t>e</w:t>
      </w:r>
      <w:r w:rsidRPr="00880222">
        <w:t>i</w:t>
      </w:r>
      <w:r w:rsidRPr="00880222">
        <w:rPr>
          <w:spacing w:val="-2"/>
        </w:rPr>
        <w:t>v</w:t>
      </w:r>
      <w:r w:rsidRPr="00880222">
        <w:t>e</w:t>
      </w:r>
      <w:r w:rsidRPr="00880222">
        <w:rPr>
          <w:spacing w:val="-10"/>
        </w:rPr>
        <w:t xml:space="preserve"> </w:t>
      </w:r>
      <w:r w:rsidRPr="00880222">
        <w:t>vi</w:t>
      </w:r>
      <w:r w:rsidRPr="00880222">
        <w:rPr>
          <w:spacing w:val="-1"/>
        </w:rPr>
        <w:t>s</w:t>
      </w:r>
      <w:r w:rsidRPr="00880222">
        <w:t>i</w:t>
      </w:r>
      <w:r w:rsidRPr="00880222">
        <w:rPr>
          <w:spacing w:val="-3"/>
        </w:rPr>
        <w:t>t</w:t>
      </w:r>
      <w:r w:rsidRPr="00880222">
        <w:t>ors</w:t>
      </w:r>
      <w:r w:rsidRPr="00880222">
        <w:rPr>
          <w:spacing w:val="-11"/>
        </w:rPr>
        <w:t xml:space="preserve"> </w:t>
      </w:r>
      <w:r w:rsidRPr="00880222">
        <w:t>to</w:t>
      </w:r>
      <w:r w:rsidRPr="00880222">
        <w:rPr>
          <w:spacing w:val="-7"/>
        </w:rPr>
        <w:t xml:space="preserve"> </w:t>
      </w:r>
      <w:r w:rsidRPr="00880222">
        <w:t>the</w:t>
      </w:r>
      <w:r w:rsidRPr="00880222">
        <w:rPr>
          <w:spacing w:val="-7"/>
        </w:rPr>
        <w:t xml:space="preserve"> </w:t>
      </w:r>
      <w:r w:rsidRPr="00880222">
        <w:t>of</w:t>
      </w:r>
      <w:r w:rsidRPr="00880222">
        <w:rPr>
          <w:spacing w:val="-1"/>
        </w:rPr>
        <w:t>f</w:t>
      </w:r>
      <w:r w:rsidRPr="00880222">
        <w:t>i</w:t>
      </w:r>
      <w:r w:rsidRPr="00880222">
        <w:rPr>
          <w:spacing w:val="1"/>
        </w:rPr>
        <w:t>c</w:t>
      </w:r>
      <w:r w:rsidRPr="00880222">
        <w:t>e</w:t>
      </w:r>
      <w:r w:rsidRPr="00880222">
        <w:rPr>
          <w:spacing w:val="-9"/>
        </w:rPr>
        <w:t xml:space="preserve"> </w:t>
      </w:r>
      <w:r w:rsidRPr="00880222">
        <w:rPr>
          <w:spacing w:val="1"/>
        </w:rPr>
        <w:t>a</w:t>
      </w:r>
      <w:r w:rsidRPr="00880222">
        <w:t>nd</w:t>
      </w:r>
      <w:r w:rsidRPr="00880222">
        <w:rPr>
          <w:spacing w:val="-7"/>
        </w:rPr>
        <w:t xml:space="preserve"> </w:t>
      </w:r>
      <w:r w:rsidRPr="00880222">
        <w:t>ensu</w:t>
      </w:r>
      <w:r w:rsidRPr="00880222">
        <w:rPr>
          <w:spacing w:val="-1"/>
        </w:rPr>
        <w:t>r</w:t>
      </w:r>
      <w:r w:rsidRPr="00880222">
        <w:t>e</w:t>
      </w:r>
      <w:r w:rsidRPr="00880222">
        <w:rPr>
          <w:spacing w:val="-10"/>
        </w:rPr>
        <w:t xml:space="preserve"> </w:t>
      </w:r>
      <w:r w:rsidRPr="00880222">
        <w:t>they</w:t>
      </w:r>
      <w:r w:rsidRPr="00880222">
        <w:rPr>
          <w:spacing w:val="-10"/>
        </w:rPr>
        <w:t xml:space="preserve"> </w:t>
      </w:r>
      <w:r w:rsidRPr="00880222">
        <w:rPr>
          <w:spacing w:val="1"/>
        </w:rPr>
        <w:t>a</w:t>
      </w:r>
      <w:r w:rsidRPr="00880222">
        <w:t>re</w:t>
      </w:r>
      <w:r w:rsidRPr="00880222">
        <w:rPr>
          <w:spacing w:val="-5"/>
        </w:rPr>
        <w:t xml:space="preserve"> </w:t>
      </w:r>
      <w:r w:rsidRPr="00880222">
        <w:t>dir</w:t>
      </w:r>
      <w:r w:rsidRPr="00880222">
        <w:rPr>
          <w:spacing w:val="-2"/>
        </w:rPr>
        <w:t>e</w:t>
      </w:r>
      <w:r w:rsidRPr="00880222">
        <w:t>ct</w:t>
      </w:r>
      <w:r w:rsidRPr="00880222">
        <w:rPr>
          <w:spacing w:val="1"/>
        </w:rPr>
        <w:t>e</w:t>
      </w:r>
      <w:r w:rsidRPr="00880222">
        <w:t>d</w:t>
      </w:r>
      <w:r w:rsidRPr="00880222">
        <w:rPr>
          <w:spacing w:val="-8"/>
        </w:rPr>
        <w:t xml:space="preserve"> </w:t>
      </w:r>
      <w:r w:rsidRPr="00880222">
        <w:t>to</w:t>
      </w:r>
      <w:r w:rsidRPr="00880222">
        <w:rPr>
          <w:spacing w:val="-10"/>
        </w:rPr>
        <w:t xml:space="preserve"> </w:t>
      </w:r>
      <w:r w:rsidRPr="00880222">
        <w:t>the</w:t>
      </w:r>
      <w:r w:rsidRPr="00880222">
        <w:rPr>
          <w:spacing w:val="-7"/>
        </w:rPr>
        <w:t xml:space="preserve"> </w:t>
      </w:r>
      <w:r w:rsidRPr="00880222">
        <w:rPr>
          <w:spacing w:val="-3"/>
        </w:rPr>
        <w:t>r</w:t>
      </w:r>
      <w:r w:rsidRPr="00880222">
        <w:t>e</w:t>
      </w:r>
      <w:r w:rsidRPr="00880222">
        <w:rPr>
          <w:spacing w:val="1"/>
        </w:rPr>
        <w:t>l</w:t>
      </w:r>
      <w:r w:rsidRPr="00880222">
        <w:t>e</w:t>
      </w:r>
      <w:r w:rsidRPr="00880222">
        <w:rPr>
          <w:spacing w:val="1"/>
        </w:rPr>
        <w:t>va</w:t>
      </w:r>
      <w:r w:rsidRPr="00880222">
        <w:t>nt</w:t>
      </w:r>
      <w:r w:rsidRPr="00880222">
        <w:rPr>
          <w:spacing w:val="-11"/>
        </w:rPr>
        <w:t xml:space="preserve"> </w:t>
      </w:r>
      <w:r w:rsidRPr="00880222">
        <w:rPr>
          <w:spacing w:val="-1"/>
        </w:rPr>
        <w:t>s</w:t>
      </w:r>
      <w:r w:rsidRPr="00880222">
        <w:t>taff memb</w:t>
      </w:r>
      <w:r w:rsidRPr="00880222">
        <w:rPr>
          <w:spacing w:val="1"/>
        </w:rPr>
        <w:t>e</w:t>
      </w:r>
      <w:r w:rsidRPr="00880222">
        <w:t>r</w:t>
      </w:r>
      <w:r w:rsidRPr="00880222">
        <w:rPr>
          <w:spacing w:val="-1"/>
        </w:rPr>
        <w:t>(s</w:t>
      </w:r>
      <w:r w:rsidRPr="00880222">
        <w:t>)</w:t>
      </w:r>
    </w:p>
    <w:p w14:paraId="6ADE5A8A" w14:textId="31F8BB0B" w:rsidR="00D91E0D" w:rsidRPr="001E2D0F" w:rsidRDefault="00745FD6" w:rsidP="001E2D0F">
      <w:pPr>
        <w:pStyle w:val="Bullet2"/>
      </w:pPr>
      <w:r>
        <w:rPr>
          <w:spacing w:val="1"/>
        </w:rPr>
        <w:t>W</w:t>
      </w:r>
      <w:r w:rsidRPr="000B3FED">
        <w:rPr>
          <w:spacing w:val="1"/>
        </w:rPr>
        <w:t>a</w:t>
      </w:r>
      <w:r w:rsidRPr="000B3FED">
        <w:t>ter/cof</w:t>
      </w:r>
      <w:r w:rsidRPr="000B3FED">
        <w:rPr>
          <w:spacing w:val="-1"/>
        </w:rPr>
        <w:t>f</w:t>
      </w:r>
      <w:r w:rsidRPr="000B3FED">
        <w:t>ee</w:t>
      </w:r>
      <w:r>
        <w:t xml:space="preserve"> service, organize food orders, equipment set-up, etc.</w:t>
      </w:r>
    </w:p>
    <w:p w14:paraId="291A4411" w14:textId="7DE0BC6B" w:rsidR="00D91E0D" w:rsidRPr="001E2D0F" w:rsidRDefault="00745FD6" w:rsidP="001E2D0F">
      <w:pPr>
        <w:pStyle w:val="Bullet1"/>
      </w:pPr>
      <w:r w:rsidRPr="000B3FED">
        <w:rPr>
          <w:spacing w:val="1"/>
        </w:rPr>
        <w:t>E</w:t>
      </w:r>
      <w:r w:rsidRPr="000B3FED">
        <w:t>n</w:t>
      </w:r>
      <w:r w:rsidRPr="000B3FED">
        <w:rPr>
          <w:spacing w:val="-1"/>
        </w:rPr>
        <w:t>s</w:t>
      </w:r>
      <w:r w:rsidRPr="000B3FED">
        <w:t>u</w:t>
      </w:r>
      <w:r w:rsidRPr="000B3FED">
        <w:rPr>
          <w:spacing w:val="-1"/>
        </w:rPr>
        <w:t>r</w:t>
      </w:r>
      <w:r w:rsidRPr="000B3FED">
        <w:t>e</w:t>
      </w:r>
      <w:r w:rsidRPr="000B3FED">
        <w:rPr>
          <w:spacing w:val="7"/>
        </w:rPr>
        <w:t xml:space="preserve"> </w:t>
      </w:r>
      <w:r w:rsidRPr="000B3FED">
        <w:t>that</w:t>
      </w:r>
      <w:r w:rsidRPr="000B3FED">
        <w:rPr>
          <w:spacing w:val="4"/>
        </w:rPr>
        <w:t xml:space="preserve"> </w:t>
      </w:r>
      <w:r w:rsidRPr="000B3FED">
        <w:rPr>
          <w:spacing w:val="1"/>
        </w:rPr>
        <w:t>a</w:t>
      </w:r>
      <w:r w:rsidRPr="000B3FED">
        <w:t>ll</w:t>
      </w:r>
      <w:r w:rsidRPr="000B3FED">
        <w:rPr>
          <w:spacing w:val="8"/>
        </w:rPr>
        <w:t xml:space="preserve"> </w:t>
      </w:r>
      <w:r w:rsidRPr="000B3FED">
        <w:t>i</w:t>
      </w:r>
      <w:r w:rsidRPr="000B3FED">
        <w:rPr>
          <w:spacing w:val="2"/>
        </w:rPr>
        <w:t>n</w:t>
      </w:r>
      <w:r w:rsidRPr="000B3FED">
        <w:t>com</w:t>
      </w:r>
      <w:r w:rsidRPr="000B3FED">
        <w:rPr>
          <w:spacing w:val="1"/>
        </w:rPr>
        <w:t>i</w:t>
      </w:r>
      <w:r w:rsidRPr="000B3FED">
        <w:t xml:space="preserve">ng </w:t>
      </w:r>
      <w:r w:rsidRPr="000B3FED">
        <w:rPr>
          <w:spacing w:val="1"/>
        </w:rPr>
        <w:t>a</w:t>
      </w:r>
      <w:r w:rsidRPr="000B3FED">
        <w:t>nd</w:t>
      </w:r>
      <w:r w:rsidRPr="000B3FED">
        <w:rPr>
          <w:spacing w:val="7"/>
        </w:rPr>
        <w:t xml:space="preserve"> </w:t>
      </w:r>
      <w:r w:rsidRPr="000B3FED">
        <w:t>outgoing ma</w:t>
      </w:r>
      <w:r w:rsidRPr="000B3FED">
        <w:rPr>
          <w:spacing w:val="1"/>
        </w:rPr>
        <w:t>i</w:t>
      </w:r>
      <w:r w:rsidRPr="000B3FED">
        <w:t>l</w:t>
      </w:r>
      <w:r>
        <w:t>, shipments,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a</w:t>
      </w:r>
      <w:r w:rsidRPr="000B3FED">
        <w:t>nd</w:t>
      </w:r>
      <w:r w:rsidRPr="000B3FED">
        <w:rPr>
          <w:spacing w:val="7"/>
        </w:rPr>
        <w:t xml:space="preserve"> </w:t>
      </w:r>
      <w:r w:rsidRPr="000B3FED">
        <w:t>c</w:t>
      </w:r>
      <w:r w:rsidRPr="000B3FED">
        <w:rPr>
          <w:spacing w:val="-2"/>
        </w:rPr>
        <w:t>o</w:t>
      </w:r>
      <w:r w:rsidRPr="000B3FED">
        <w:t>u</w:t>
      </w:r>
      <w:r w:rsidRPr="000B3FED">
        <w:rPr>
          <w:spacing w:val="-1"/>
        </w:rPr>
        <w:t>r</w:t>
      </w:r>
      <w:r w:rsidRPr="000B3FED">
        <w:t>i</w:t>
      </w:r>
      <w:r w:rsidRPr="000B3FED">
        <w:rPr>
          <w:spacing w:val="1"/>
        </w:rPr>
        <w:t>e</w:t>
      </w:r>
      <w:r w:rsidRPr="000B3FED">
        <w:t>rs</w:t>
      </w:r>
      <w:r w:rsidRPr="000B3FED">
        <w:rPr>
          <w:spacing w:val="2"/>
        </w:rPr>
        <w:t xml:space="preserve"> </w:t>
      </w:r>
      <w:r w:rsidRPr="000B3FED">
        <w:rPr>
          <w:spacing w:val="1"/>
        </w:rPr>
        <w:t>a</w:t>
      </w:r>
      <w:r w:rsidRPr="000B3FED">
        <w:t>re</w:t>
      </w:r>
      <w:r w:rsidRPr="000B3FED">
        <w:rPr>
          <w:spacing w:val="7"/>
        </w:rPr>
        <w:t xml:space="preserve"> </w:t>
      </w:r>
      <w:r w:rsidRPr="000B3FED">
        <w:t>de</w:t>
      </w:r>
      <w:r w:rsidRPr="000B3FED">
        <w:rPr>
          <w:spacing w:val="1"/>
        </w:rPr>
        <w:t>a</w:t>
      </w:r>
      <w:r w:rsidRPr="000B3FED">
        <w:t>lt</w:t>
      </w:r>
      <w:r w:rsidRPr="000B3FED">
        <w:rPr>
          <w:spacing w:val="3"/>
        </w:rPr>
        <w:t xml:space="preserve"> </w:t>
      </w:r>
      <w:r w:rsidRPr="000B3FED">
        <w:rPr>
          <w:spacing w:val="1"/>
        </w:rPr>
        <w:t>w</w:t>
      </w:r>
      <w:r w:rsidRPr="000B3FED">
        <w:t>ith</w:t>
      </w:r>
      <w:r w:rsidRPr="000B3FED">
        <w:rPr>
          <w:spacing w:val="3"/>
        </w:rPr>
        <w:t xml:space="preserve"> </w:t>
      </w:r>
      <w:r w:rsidRPr="000B3FED">
        <w:t>pro</w:t>
      </w:r>
      <w:r w:rsidRPr="000B3FED">
        <w:rPr>
          <w:spacing w:val="-1"/>
        </w:rPr>
        <w:t>m</w:t>
      </w:r>
      <w:r w:rsidRPr="000B3FED">
        <w:t>ptly</w:t>
      </w:r>
      <w:r w:rsidRPr="000B3FED">
        <w:rPr>
          <w:spacing w:val="5"/>
        </w:rPr>
        <w:t xml:space="preserve"> </w:t>
      </w:r>
      <w:r w:rsidRPr="000B3FED">
        <w:rPr>
          <w:spacing w:val="6"/>
        </w:rPr>
        <w:t>a</w:t>
      </w:r>
      <w:r w:rsidRPr="000B3FED">
        <w:t>nd</w:t>
      </w:r>
      <w:r w:rsidRPr="000B3FED">
        <w:rPr>
          <w:spacing w:val="7"/>
        </w:rPr>
        <w:t xml:space="preserve"> </w:t>
      </w:r>
      <w:r w:rsidRPr="000B3FED">
        <w:t>on</w:t>
      </w:r>
      <w:r>
        <w:t>-</w:t>
      </w:r>
      <w:r w:rsidRPr="000B3FED">
        <w:t>time</w:t>
      </w:r>
      <w:r w:rsidRPr="000B3FED">
        <w:rPr>
          <w:spacing w:val="-4"/>
        </w:rPr>
        <w:t xml:space="preserve"> </w:t>
      </w:r>
      <w:r w:rsidRPr="000B3FED">
        <w:t>to</w:t>
      </w:r>
      <w:r w:rsidRPr="000B3FED">
        <w:rPr>
          <w:spacing w:val="-2"/>
        </w:rPr>
        <w:t xml:space="preserve"> </w:t>
      </w:r>
      <w:r w:rsidRPr="000B3FED">
        <w:t>me</w:t>
      </w:r>
      <w:r w:rsidRPr="000B3FED">
        <w:rPr>
          <w:spacing w:val="1"/>
        </w:rPr>
        <w:t>e</w:t>
      </w:r>
      <w:r w:rsidRPr="000B3FED">
        <w:t>t</w:t>
      </w:r>
      <w:r w:rsidRPr="000B3FED">
        <w:rPr>
          <w:spacing w:val="-5"/>
        </w:rPr>
        <w:t xml:space="preserve"> </w:t>
      </w:r>
      <w:r w:rsidRPr="000B3FED">
        <w:t>de</w:t>
      </w:r>
      <w:r w:rsidRPr="000B3FED">
        <w:rPr>
          <w:spacing w:val="1"/>
        </w:rPr>
        <w:t>a</w:t>
      </w:r>
      <w:r w:rsidRPr="000B3FED">
        <w:t>dli</w:t>
      </w:r>
      <w:r w:rsidRPr="000B3FED">
        <w:rPr>
          <w:spacing w:val="-2"/>
        </w:rPr>
        <w:t>n</w:t>
      </w:r>
      <w:r w:rsidRPr="000B3FED">
        <w:t>es</w:t>
      </w:r>
    </w:p>
    <w:p w14:paraId="1A6F8D3D" w14:textId="53004911" w:rsidR="00D91E0D" w:rsidRPr="001E2D0F" w:rsidRDefault="00D91E0D" w:rsidP="001E2D0F">
      <w:pPr>
        <w:pStyle w:val="Bullet1"/>
      </w:pPr>
      <w:r w:rsidRPr="000B3FED">
        <w:t>Operate</w:t>
      </w:r>
      <w:r w:rsidRPr="000B3FED">
        <w:rPr>
          <w:spacing w:val="-16"/>
        </w:rPr>
        <w:t xml:space="preserve"> </w:t>
      </w:r>
      <w:r w:rsidRPr="000B3FED">
        <w:t>the</w:t>
      </w:r>
      <w:r w:rsidRPr="000B3FED">
        <w:rPr>
          <w:spacing w:val="-17"/>
        </w:rPr>
        <w:t xml:space="preserve"> </w:t>
      </w:r>
      <w:r w:rsidRPr="000B3FED">
        <w:rPr>
          <w:spacing w:val="-1"/>
        </w:rPr>
        <w:t>C</w:t>
      </w:r>
      <w:r w:rsidRPr="000B3FED">
        <w:rPr>
          <w:spacing w:val="1"/>
        </w:rPr>
        <w:t>a</w:t>
      </w:r>
      <w:r w:rsidRPr="000B3FED">
        <w:rPr>
          <w:spacing w:val="-1"/>
        </w:rPr>
        <w:t>s</w:t>
      </w:r>
      <w:r w:rsidRPr="000B3FED">
        <w:t>ta</w:t>
      </w:r>
      <w:r w:rsidRPr="000B3FED">
        <w:rPr>
          <w:spacing w:val="1"/>
        </w:rPr>
        <w:t>l</w:t>
      </w:r>
      <w:r w:rsidRPr="000B3FED">
        <w:t>ia</w:t>
      </w:r>
      <w:r w:rsidRPr="000B3FED">
        <w:rPr>
          <w:spacing w:val="-17"/>
        </w:rPr>
        <w:t xml:space="preserve"> </w:t>
      </w:r>
      <w:r w:rsidRPr="000B3FED">
        <w:t>te</w:t>
      </w:r>
      <w:r w:rsidRPr="000B3FED">
        <w:rPr>
          <w:spacing w:val="-2"/>
        </w:rPr>
        <w:t>l</w:t>
      </w:r>
      <w:r w:rsidRPr="000B3FED">
        <w:t>e</w:t>
      </w:r>
      <w:r w:rsidRPr="000B3FED">
        <w:rPr>
          <w:spacing w:val="-2"/>
        </w:rPr>
        <w:t>p</w:t>
      </w:r>
      <w:r w:rsidRPr="000B3FED">
        <w:t>hone</w:t>
      </w:r>
      <w:r w:rsidRPr="000B3FED">
        <w:rPr>
          <w:spacing w:val="-18"/>
        </w:rPr>
        <w:t xml:space="preserve"> </w:t>
      </w:r>
      <w:r w:rsidRPr="000B3FED">
        <w:rPr>
          <w:spacing w:val="-1"/>
        </w:rPr>
        <w:t>s</w:t>
      </w:r>
      <w:r w:rsidRPr="000B3FED">
        <w:t>ys</w:t>
      </w:r>
      <w:r w:rsidRPr="000B3FED">
        <w:rPr>
          <w:spacing w:val="-1"/>
        </w:rPr>
        <w:t>t</w:t>
      </w:r>
      <w:r w:rsidRPr="000B3FED">
        <w:t>em</w:t>
      </w:r>
      <w:r w:rsidRPr="000B3FED">
        <w:rPr>
          <w:spacing w:val="-1"/>
        </w:rPr>
        <w:t>s</w:t>
      </w:r>
      <w:r w:rsidRPr="000B3FED">
        <w:t>,</w:t>
      </w:r>
      <w:r w:rsidRPr="000B3FED">
        <w:rPr>
          <w:spacing w:val="-22"/>
        </w:rPr>
        <w:t xml:space="preserve"> </w:t>
      </w:r>
      <w:r w:rsidRPr="000B3FED">
        <w:t>dire</w:t>
      </w:r>
      <w:r w:rsidRPr="000B3FED">
        <w:rPr>
          <w:spacing w:val="1"/>
        </w:rPr>
        <w:t>c</w:t>
      </w:r>
      <w:r w:rsidRPr="000B3FED">
        <w:t>ting</w:t>
      </w:r>
      <w:r w:rsidRPr="000B3FED">
        <w:rPr>
          <w:spacing w:val="-22"/>
        </w:rPr>
        <w:t xml:space="preserve"> </w:t>
      </w:r>
      <w:r w:rsidRPr="000B3FED">
        <w:t>c</w:t>
      </w:r>
      <w:r w:rsidRPr="000B3FED">
        <w:rPr>
          <w:spacing w:val="1"/>
        </w:rPr>
        <w:t>a</w:t>
      </w:r>
      <w:r w:rsidRPr="000B3FED">
        <w:rPr>
          <w:spacing w:val="-2"/>
        </w:rPr>
        <w:t>l</w:t>
      </w:r>
      <w:r w:rsidRPr="000B3FED">
        <w:t>ls</w:t>
      </w:r>
      <w:r w:rsidRPr="000B3FED">
        <w:rPr>
          <w:spacing w:val="-18"/>
        </w:rPr>
        <w:t xml:space="preserve"> </w:t>
      </w:r>
      <w:r w:rsidRPr="000B3FED">
        <w:t>to</w:t>
      </w:r>
      <w:r w:rsidRPr="000B3FED">
        <w:rPr>
          <w:spacing w:val="-14"/>
        </w:rPr>
        <w:t xml:space="preserve"> </w:t>
      </w:r>
      <w:r w:rsidRPr="000B3FED">
        <w:rPr>
          <w:spacing w:val="1"/>
        </w:rPr>
        <w:t>a</w:t>
      </w:r>
      <w:r w:rsidRPr="000B3FED">
        <w:t>ppro</w:t>
      </w:r>
      <w:r w:rsidRPr="000B3FED">
        <w:rPr>
          <w:spacing w:val="-1"/>
        </w:rPr>
        <w:t>p</w:t>
      </w:r>
      <w:r w:rsidRPr="000B3FED">
        <w:t>riate</w:t>
      </w:r>
      <w:r w:rsidRPr="000B3FED">
        <w:rPr>
          <w:spacing w:val="-18"/>
        </w:rPr>
        <w:t xml:space="preserve"> </w:t>
      </w:r>
      <w:r w:rsidRPr="000B3FED">
        <w:t>individu</w:t>
      </w:r>
      <w:r w:rsidRPr="000B3FED">
        <w:rPr>
          <w:spacing w:val="1"/>
        </w:rPr>
        <w:t>a</w:t>
      </w:r>
      <w:r w:rsidRPr="000B3FED">
        <w:rPr>
          <w:spacing w:val="-2"/>
        </w:rPr>
        <w:t>l</w:t>
      </w:r>
      <w:r w:rsidRPr="000B3FED">
        <w:t>s</w:t>
      </w:r>
      <w:r w:rsidRPr="000B3FED">
        <w:rPr>
          <w:spacing w:val="-15"/>
        </w:rPr>
        <w:t xml:space="preserve"> </w:t>
      </w:r>
      <w:r w:rsidRPr="000B3FED">
        <w:rPr>
          <w:spacing w:val="1"/>
        </w:rPr>
        <w:t>a</w:t>
      </w:r>
      <w:r w:rsidRPr="000B3FED">
        <w:t>s</w:t>
      </w:r>
      <w:r w:rsidRPr="000B3FED">
        <w:rPr>
          <w:spacing w:val="-17"/>
        </w:rPr>
        <w:t xml:space="preserve"> </w:t>
      </w:r>
      <w:r w:rsidRPr="000B3FED">
        <w:t>outlin</w:t>
      </w:r>
      <w:r w:rsidRPr="000B3FED">
        <w:rPr>
          <w:spacing w:val="1"/>
        </w:rPr>
        <w:t>e</w:t>
      </w:r>
      <w:r w:rsidRPr="000B3FED">
        <w:t>d in the</w:t>
      </w:r>
      <w:r w:rsidRPr="000B3FED">
        <w:rPr>
          <w:spacing w:val="-3"/>
        </w:rPr>
        <w:t xml:space="preserve"> </w:t>
      </w:r>
      <w:r w:rsidRPr="000B3FED">
        <w:t>re</w:t>
      </w:r>
      <w:r w:rsidRPr="000B3FED">
        <w:rPr>
          <w:spacing w:val="1"/>
        </w:rPr>
        <w:t>c</w:t>
      </w:r>
      <w:r w:rsidRPr="000B3FED">
        <w:t>eption</w:t>
      </w:r>
      <w:r w:rsidRPr="000B3FED">
        <w:rPr>
          <w:spacing w:val="-9"/>
        </w:rPr>
        <w:t xml:space="preserve"> </w:t>
      </w:r>
      <w:r w:rsidRPr="000B3FED">
        <w:t>m</w:t>
      </w:r>
      <w:r w:rsidRPr="000B3FED">
        <w:rPr>
          <w:spacing w:val="1"/>
        </w:rPr>
        <w:t>a</w:t>
      </w:r>
      <w:r w:rsidRPr="000B3FED">
        <w:t>nu</w:t>
      </w:r>
      <w:r w:rsidRPr="000B3FED">
        <w:rPr>
          <w:spacing w:val="1"/>
        </w:rPr>
        <w:t>a</w:t>
      </w:r>
      <w:r w:rsidRPr="000B3FED">
        <w:t>l</w:t>
      </w:r>
    </w:p>
    <w:p w14:paraId="7F6811FD" w14:textId="7E0E78FD" w:rsidR="00D91E0D" w:rsidRPr="009F536E" w:rsidRDefault="00D91E0D" w:rsidP="001E2D0F">
      <w:pPr>
        <w:pStyle w:val="Bullet1"/>
      </w:pPr>
      <w:r>
        <w:t>Maintain central records of all service providers to the Washington Office (for example, mail, courier, fax, copiers, printing and binding, office suppliers, and so on) when needed</w:t>
      </w:r>
    </w:p>
    <w:p w14:paraId="5687067A" w14:textId="77777777" w:rsidR="00D91E0D" w:rsidRPr="000B3FED" w:rsidRDefault="00D91E0D" w:rsidP="001E2D0F">
      <w:pPr>
        <w:pStyle w:val="Bullet1"/>
      </w:pPr>
      <w:r>
        <w:t>Assist with updating and maintaining telephone lists and contacts database (via MS Outlook) as required.</w:t>
      </w:r>
    </w:p>
    <w:p w14:paraId="1F7CC96A" w14:textId="5D37F102" w:rsidR="00D91E0D" w:rsidRDefault="00D91E0D" w:rsidP="00154627">
      <w:pPr>
        <w:pStyle w:val="Heading3"/>
        <w:numPr>
          <w:ilvl w:val="0"/>
          <w:numId w:val="0"/>
        </w:numPr>
      </w:pPr>
      <w:r>
        <w:t>IT Support</w:t>
      </w:r>
      <w:r w:rsidR="00DF7DC0">
        <w:t xml:space="preserve"> (1</w:t>
      </w:r>
      <w:r w:rsidR="00745FD6">
        <w:t>5</w:t>
      </w:r>
      <w:r w:rsidR="00DF7DC0">
        <w:t>%)</w:t>
      </w:r>
    </w:p>
    <w:p w14:paraId="1CF1C089" w14:textId="42A6986C" w:rsidR="00745FD6" w:rsidRDefault="00745FD6" w:rsidP="001E2D0F">
      <w:pPr>
        <w:pStyle w:val="Bullet1"/>
      </w:pPr>
      <w:r>
        <w:t>Managing IT Support for the Washington office, including liaising with OxygenIT</w:t>
      </w:r>
    </w:p>
    <w:p w14:paraId="4BAC8B62" w14:textId="1423C590" w:rsidR="00745FD6" w:rsidRDefault="00745FD6" w:rsidP="001E2D0F">
      <w:pPr>
        <w:pStyle w:val="Bullet1"/>
      </w:pPr>
      <w:r>
        <w:t>Maintain equipment register for all staff and spare equipment</w:t>
      </w:r>
    </w:p>
    <w:p w14:paraId="60720E90" w14:textId="0CB528FA" w:rsidR="00D91E0D" w:rsidRPr="008E03A4" w:rsidRDefault="00D91E0D" w:rsidP="001E2D0F">
      <w:pPr>
        <w:pStyle w:val="Bullet1"/>
      </w:pPr>
      <w:r w:rsidRPr="000B3FED">
        <w:t>A</w:t>
      </w:r>
      <w:r w:rsidRPr="000B3FED">
        <w:rPr>
          <w:spacing w:val="-1"/>
        </w:rPr>
        <w:t>ss</w:t>
      </w:r>
      <w:r w:rsidRPr="000B3FED">
        <w:t>i</w:t>
      </w:r>
      <w:r w:rsidRPr="000B3FED">
        <w:rPr>
          <w:spacing w:val="-1"/>
        </w:rPr>
        <w:t>s</w:t>
      </w:r>
      <w:r w:rsidRPr="000B3FED">
        <w:t>t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w</w:t>
      </w:r>
      <w:r w:rsidRPr="000B3FED">
        <w:t>ith</w:t>
      </w:r>
      <w:r w:rsidRPr="000B3FED">
        <w:rPr>
          <w:spacing w:val="5"/>
        </w:rPr>
        <w:t xml:space="preserve"> </w:t>
      </w:r>
      <w:r w:rsidRPr="000B3FED">
        <w:t>providing</w:t>
      </w:r>
      <w:r w:rsidRPr="000B3FED">
        <w:rPr>
          <w:spacing w:val="10"/>
        </w:rPr>
        <w:t xml:space="preserve"> </w:t>
      </w:r>
      <w:r w:rsidRPr="000B3FED">
        <w:rPr>
          <w:spacing w:val="1"/>
        </w:rPr>
        <w:t>s</w:t>
      </w:r>
      <w:r w:rsidRPr="000B3FED">
        <w:t>ta</w:t>
      </w:r>
      <w:r w:rsidRPr="000B3FED">
        <w:rPr>
          <w:spacing w:val="2"/>
        </w:rPr>
        <w:t>f</w:t>
      </w:r>
      <w:r w:rsidRPr="000B3FED">
        <w:t>f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w</w:t>
      </w:r>
      <w:r w:rsidRPr="000B3FED">
        <w:t>ith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a</w:t>
      </w:r>
      <w:r w:rsidRPr="000B3FED">
        <w:t>ll</w:t>
      </w:r>
      <w:r w:rsidRPr="000B3FED">
        <w:rPr>
          <w:spacing w:val="10"/>
        </w:rPr>
        <w:t xml:space="preserve"> </w:t>
      </w:r>
      <w:r w:rsidRPr="000B3FED">
        <w:t>ne</w:t>
      </w:r>
      <w:r w:rsidRPr="000B3FED">
        <w:rPr>
          <w:spacing w:val="1"/>
        </w:rPr>
        <w:t>c</w:t>
      </w:r>
      <w:r w:rsidRPr="000B3FED">
        <w:t>es</w:t>
      </w:r>
      <w:r w:rsidRPr="000B3FED">
        <w:rPr>
          <w:spacing w:val="-1"/>
        </w:rPr>
        <w:t>s</w:t>
      </w:r>
      <w:r w:rsidRPr="000B3FED">
        <w:rPr>
          <w:spacing w:val="1"/>
        </w:rPr>
        <w:t>a</w:t>
      </w:r>
      <w:r w:rsidRPr="000B3FED">
        <w:t>ry</w:t>
      </w:r>
      <w:r w:rsidRPr="000B3FED">
        <w:rPr>
          <w:spacing w:val="3"/>
        </w:rPr>
        <w:t xml:space="preserve"> </w:t>
      </w:r>
      <w:r w:rsidRPr="000B3FED">
        <w:rPr>
          <w:spacing w:val="1"/>
        </w:rPr>
        <w:t>w</w:t>
      </w:r>
      <w:r w:rsidRPr="000B3FED">
        <w:t>ork</w:t>
      </w:r>
      <w:r>
        <w:rPr>
          <w:spacing w:val="4"/>
        </w:rPr>
        <w:t>-</w:t>
      </w:r>
      <w:r w:rsidRPr="000B3FED">
        <w:rPr>
          <w:spacing w:val="-1"/>
        </w:rPr>
        <w:t>s</w:t>
      </w:r>
      <w:r w:rsidRPr="000B3FED">
        <w:t>tation</w:t>
      </w:r>
      <w:r w:rsidRPr="000B3FED">
        <w:rPr>
          <w:spacing w:val="4"/>
        </w:rPr>
        <w:t xml:space="preserve"> </w:t>
      </w:r>
      <w:r w:rsidRPr="000B3FED">
        <w:t>equ</w:t>
      </w:r>
      <w:r w:rsidRPr="000B3FED">
        <w:rPr>
          <w:spacing w:val="1"/>
        </w:rPr>
        <w:t>i</w:t>
      </w:r>
      <w:r w:rsidRPr="000B3FED">
        <w:t>pmen</w:t>
      </w:r>
      <w:r w:rsidRPr="000B3FED">
        <w:rPr>
          <w:spacing w:val="6"/>
        </w:rPr>
        <w:t>t</w:t>
      </w:r>
      <w:r w:rsidRPr="000B3FED">
        <w:t>—</w:t>
      </w:r>
      <w:r w:rsidRPr="000B3FED">
        <w:rPr>
          <w:spacing w:val="-1"/>
        </w:rPr>
        <w:t>s</w:t>
      </w:r>
      <w:r w:rsidRPr="000B3FED">
        <w:t>etting</w:t>
      </w:r>
      <w:r w:rsidRPr="000B3FED">
        <w:rPr>
          <w:spacing w:val="-6"/>
        </w:rPr>
        <w:t xml:space="preserve"> </w:t>
      </w:r>
      <w:r w:rsidRPr="000B3FED">
        <w:t>up</w:t>
      </w:r>
      <w:r>
        <w:rPr>
          <w:spacing w:val="9"/>
        </w:rPr>
        <w:t xml:space="preserve"> a</w:t>
      </w:r>
      <w:r w:rsidRPr="000B3FED">
        <w:t xml:space="preserve"> l</w:t>
      </w:r>
      <w:r w:rsidRPr="000B3FED">
        <w:rPr>
          <w:spacing w:val="1"/>
        </w:rPr>
        <w:t>a</w:t>
      </w:r>
      <w:r w:rsidRPr="000B3FED">
        <w:t>ptop, wire</w:t>
      </w:r>
      <w:r w:rsidRPr="000B3FED">
        <w:rPr>
          <w:spacing w:val="1"/>
        </w:rPr>
        <w:t>l</w:t>
      </w:r>
      <w:r w:rsidRPr="000B3FED">
        <w:t>ess</w:t>
      </w:r>
      <w:r w:rsidRPr="000B3FED">
        <w:rPr>
          <w:spacing w:val="-8"/>
        </w:rPr>
        <w:t xml:space="preserve"> </w:t>
      </w:r>
      <w:r w:rsidRPr="000B3FED">
        <w:t>conn</w:t>
      </w:r>
      <w:r w:rsidRPr="000B3FED">
        <w:rPr>
          <w:spacing w:val="1"/>
        </w:rPr>
        <w:t>e</w:t>
      </w:r>
      <w:r w:rsidRPr="000B3FED">
        <w:t>cti</w:t>
      </w:r>
      <w:r w:rsidRPr="000B3FED">
        <w:rPr>
          <w:spacing w:val="-2"/>
        </w:rPr>
        <w:t>o</w:t>
      </w:r>
      <w:r w:rsidRPr="000B3FED">
        <w:t>n</w:t>
      </w:r>
      <w:r w:rsidRPr="000B3FED">
        <w:rPr>
          <w:spacing w:val="-1"/>
        </w:rPr>
        <w:t>s</w:t>
      </w:r>
      <w:r w:rsidRPr="000B3FED">
        <w:t>,</w:t>
      </w:r>
      <w:r w:rsidRPr="000B3FED">
        <w:rPr>
          <w:spacing w:val="-8"/>
        </w:rPr>
        <w:t xml:space="preserve"> </w:t>
      </w:r>
      <w:r w:rsidRPr="000B3FED">
        <w:t>et</w:t>
      </w:r>
      <w:r w:rsidRPr="000B3FED">
        <w:rPr>
          <w:spacing w:val="1"/>
        </w:rPr>
        <w:t>c</w:t>
      </w:r>
      <w:r w:rsidRPr="000B3FED">
        <w:t>.</w:t>
      </w:r>
    </w:p>
    <w:p w14:paraId="12A59CE2" w14:textId="5EB4E8EB" w:rsidR="00D91E0D" w:rsidRPr="008E03A4" w:rsidRDefault="00D91E0D" w:rsidP="001E2D0F">
      <w:pPr>
        <w:pStyle w:val="Bullet1"/>
      </w:pPr>
      <w:r w:rsidRPr="000B3FED">
        <w:rPr>
          <w:spacing w:val="-1"/>
        </w:rPr>
        <w:t>I</w:t>
      </w:r>
      <w:r w:rsidRPr="000B3FED">
        <w:t>mmedi</w:t>
      </w:r>
      <w:r w:rsidRPr="000B3FED">
        <w:rPr>
          <w:spacing w:val="1"/>
        </w:rPr>
        <w:t>a</w:t>
      </w:r>
      <w:r w:rsidRPr="000B3FED">
        <w:t>te</w:t>
      </w:r>
      <w:r w:rsidRPr="000B3FED">
        <w:rPr>
          <w:spacing w:val="-3"/>
        </w:rPr>
        <w:t xml:space="preserve"> </w:t>
      </w:r>
      <w:r w:rsidRPr="000B3FED">
        <w:t>te</w:t>
      </w:r>
      <w:r w:rsidRPr="000B3FED">
        <w:rPr>
          <w:spacing w:val="1"/>
        </w:rPr>
        <w:t>c</w:t>
      </w:r>
      <w:r w:rsidRPr="000B3FED">
        <w:t>hni</w:t>
      </w:r>
      <w:r w:rsidRPr="000B3FED">
        <w:rPr>
          <w:spacing w:val="-1"/>
        </w:rPr>
        <w:t>c</w:t>
      </w:r>
      <w:r w:rsidRPr="000B3FED">
        <w:rPr>
          <w:spacing w:val="1"/>
        </w:rPr>
        <w:t>a</w:t>
      </w:r>
      <w:r w:rsidRPr="000B3FED">
        <w:t>l</w:t>
      </w:r>
      <w:r w:rsidRPr="000B3FED">
        <w:rPr>
          <w:spacing w:val="2"/>
        </w:rPr>
        <w:t xml:space="preserve"> </w:t>
      </w:r>
      <w:r w:rsidRPr="000B3FED">
        <w:t>prob</w:t>
      </w:r>
      <w:r w:rsidRPr="000B3FED">
        <w:rPr>
          <w:spacing w:val="-3"/>
        </w:rPr>
        <w:t>l</w:t>
      </w:r>
      <w:r w:rsidRPr="000B3FED">
        <w:t xml:space="preserve">ems </w:t>
      </w:r>
      <w:r w:rsidRPr="000B3FED">
        <w:rPr>
          <w:spacing w:val="1"/>
        </w:rPr>
        <w:t>w</w:t>
      </w:r>
      <w:r w:rsidRPr="000B3FED">
        <w:t>ill</w:t>
      </w:r>
      <w:r w:rsidRPr="000B3FED">
        <w:rPr>
          <w:spacing w:val="3"/>
        </w:rPr>
        <w:t xml:space="preserve"> </w:t>
      </w:r>
      <w:r w:rsidRPr="000B3FED">
        <w:rPr>
          <w:spacing w:val="1"/>
        </w:rPr>
        <w:t>a</w:t>
      </w:r>
      <w:r w:rsidRPr="000B3FED">
        <w:t>l</w:t>
      </w:r>
      <w:r w:rsidRPr="000B3FED">
        <w:rPr>
          <w:spacing w:val="-1"/>
        </w:rPr>
        <w:t>w</w:t>
      </w:r>
      <w:r w:rsidRPr="000B3FED">
        <w:rPr>
          <w:spacing w:val="1"/>
        </w:rPr>
        <w:t>a</w:t>
      </w:r>
      <w:r w:rsidRPr="000B3FED">
        <w:t>ys ta</w:t>
      </w:r>
      <w:r w:rsidRPr="000B3FED">
        <w:rPr>
          <w:spacing w:val="-2"/>
        </w:rPr>
        <w:t>k</w:t>
      </w:r>
      <w:r w:rsidRPr="000B3FED">
        <w:t>e</w:t>
      </w:r>
      <w:r w:rsidRPr="000B3FED">
        <w:rPr>
          <w:spacing w:val="1"/>
        </w:rPr>
        <w:t xml:space="preserve"> </w:t>
      </w:r>
      <w:r w:rsidRPr="000B3FED">
        <w:t>prio</w:t>
      </w:r>
      <w:r w:rsidRPr="000B3FED">
        <w:rPr>
          <w:spacing w:val="-2"/>
        </w:rPr>
        <w:t>r</w:t>
      </w:r>
      <w:r w:rsidRPr="000B3FED">
        <w:t>ity</w:t>
      </w:r>
      <w:r w:rsidRPr="000B3FED">
        <w:rPr>
          <w:spacing w:val="3"/>
        </w:rPr>
        <w:t xml:space="preserve"> </w:t>
      </w:r>
      <w:r w:rsidRPr="000B3FED">
        <w:t>(</w:t>
      </w:r>
      <w:proofErr w:type="gramStart"/>
      <w:r w:rsidRPr="000B3FED">
        <w:t>i.e.</w:t>
      </w:r>
      <w:proofErr w:type="gramEnd"/>
      <w:r w:rsidRPr="000B3FED">
        <w:rPr>
          <w:spacing w:val="3"/>
        </w:rPr>
        <w:t xml:space="preserve"> </w:t>
      </w:r>
      <w:r w:rsidRPr="000B3FED">
        <w:rPr>
          <w:spacing w:val="-1"/>
        </w:rPr>
        <w:t>s</w:t>
      </w:r>
      <w:r w:rsidRPr="000B3FED">
        <w:t>erv</w:t>
      </w:r>
      <w:r w:rsidRPr="000B3FED">
        <w:rPr>
          <w:spacing w:val="1"/>
        </w:rPr>
        <w:t>e</w:t>
      </w:r>
      <w:r w:rsidRPr="000B3FED">
        <w:t>r</w:t>
      </w:r>
      <w:r w:rsidRPr="000B3FED">
        <w:rPr>
          <w:spacing w:val="-1"/>
        </w:rPr>
        <w:t xml:space="preserve"> </w:t>
      </w:r>
      <w:r w:rsidRPr="000B3FED">
        <w:t>do</w:t>
      </w:r>
      <w:r w:rsidRPr="000B3FED">
        <w:rPr>
          <w:spacing w:val="1"/>
        </w:rPr>
        <w:t>w</w:t>
      </w:r>
      <w:r w:rsidRPr="000B3FED">
        <w:t>n,</w:t>
      </w:r>
      <w:r w:rsidRPr="000B3FED">
        <w:rPr>
          <w:spacing w:val="1"/>
        </w:rPr>
        <w:t xml:space="preserve"> </w:t>
      </w:r>
      <w:r w:rsidRPr="000B3FED">
        <w:t>ind</w:t>
      </w:r>
      <w:r w:rsidRPr="000B3FED">
        <w:rPr>
          <w:spacing w:val="-2"/>
        </w:rPr>
        <w:t>i</w:t>
      </w:r>
      <w:r w:rsidRPr="000B3FED">
        <w:t>v</w:t>
      </w:r>
      <w:r w:rsidRPr="000B3FED">
        <w:rPr>
          <w:spacing w:val="-2"/>
        </w:rPr>
        <w:t>i</w:t>
      </w:r>
      <w:r w:rsidRPr="000B3FED">
        <w:t>du</w:t>
      </w:r>
      <w:r w:rsidRPr="000B3FED">
        <w:rPr>
          <w:spacing w:val="1"/>
        </w:rPr>
        <w:t>a</w:t>
      </w:r>
      <w:r w:rsidRPr="000B3FED">
        <w:t>l l</w:t>
      </w:r>
      <w:r w:rsidRPr="000B3FED">
        <w:rPr>
          <w:spacing w:val="1"/>
        </w:rPr>
        <w:t>a</w:t>
      </w:r>
      <w:r w:rsidRPr="000B3FED">
        <w:t>ptop i</w:t>
      </w:r>
      <w:r w:rsidRPr="000B3FED">
        <w:rPr>
          <w:spacing w:val="-1"/>
        </w:rPr>
        <w:t>ss</w:t>
      </w:r>
      <w:r w:rsidRPr="000B3FED">
        <w:t>ues)</w:t>
      </w:r>
      <w:r w:rsidRPr="000B3FED">
        <w:rPr>
          <w:spacing w:val="-11"/>
        </w:rPr>
        <w:t xml:space="preserve"> </w:t>
      </w:r>
      <w:r w:rsidRPr="000B3FED">
        <w:t>–</w:t>
      </w:r>
      <w:r w:rsidRPr="000B3FED">
        <w:rPr>
          <w:spacing w:val="-5"/>
        </w:rPr>
        <w:t xml:space="preserve"> </w:t>
      </w:r>
      <w:r w:rsidRPr="000B3FED">
        <w:rPr>
          <w:spacing w:val="1"/>
        </w:rPr>
        <w:t>C</w:t>
      </w:r>
      <w:r w:rsidRPr="000B3FED">
        <w:t>ommunic</w:t>
      </w:r>
      <w:r w:rsidRPr="000B3FED">
        <w:rPr>
          <w:spacing w:val="1"/>
        </w:rPr>
        <w:t>a</w:t>
      </w:r>
      <w:r w:rsidRPr="000B3FED">
        <w:t>te</w:t>
      </w:r>
      <w:r w:rsidRPr="000B3FED">
        <w:rPr>
          <w:spacing w:val="-6"/>
        </w:rPr>
        <w:t xml:space="preserve"> </w:t>
      </w:r>
      <w:r w:rsidRPr="000B3FED">
        <w:rPr>
          <w:spacing w:val="1"/>
        </w:rPr>
        <w:t>w</w:t>
      </w:r>
      <w:r w:rsidRPr="000B3FED">
        <w:rPr>
          <w:spacing w:val="-2"/>
        </w:rPr>
        <w:t>i</w:t>
      </w:r>
      <w:r w:rsidRPr="000B3FED">
        <w:t>th</w:t>
      </w:r>
      <w:r w:rsidRPr="000B3FED">
        <w:rPr>
          <w:spacing w:val="-9"/>
        </w:rPr>
        <w:t xml:space="preserve"> </w:t>
      </w:r>
      <w:r w:rsidR="00745FD6">
        <w:rPr>
          <w:spacing w:val="-4"/>
        </w:rPr>
        <w:t>OxygenIT</w:t>
      </w:r>
    </w:p>
    <w:p w14:paraId="76803329" w14:textId="77777777" w:rsidR="00D91E0D" w:rsidRPr="008E03A4" w:rsidRDefault="00D91E0D" w:rsidP="001E2D0F">
      <w:pPr>
        <w:pStyle w:val="Bullet1"/>
      </w:pPr>
      <w:r w:rsidRPr="000B3FED">
        <w:t>Kno</w:t>
      </w:r>
      <w:r w:rsidRPr="000B3FED">
        <w:rPr>
          <w:spacing w:val="1"/>
        </w:rPr>
        <w:t>w</w:t>
      </w:r>
      <w:r w:rsidRPr="000B3FED">
        <w:t>ing</w:t>
      </w:r>
      <w:r w:rsidRPr="000B3FED">
        <w:rPr>
          <w:spacing w:val="-6"/>
        </w:rPr>
        <w:t xml:space="preserve"> </w:t>
      </w:r>
      <w:r w:rsidRPr="000B3FED">
        <w:rPr>
          <w:spacing w:val="1"/>
        </w:rPr>
        <w:t>w</w:t>
      </w:r>
      <w:r w:rsidRPr="000B3FED">
        <w:t>here</w:t>
      </w:r>
      <w:r w:rsidRPr="000B3FED">
        <w:rPr>
          <w:spacing w:val="-6"/>
        </w:rPr>
        <w:t xml:space="preserve"> </w:t>
      </w:r>
      <w:r w:rsidRPr="000B3FED">
        <w:t>the</w:t>
      </w:r>
      <w:r w:rsidRPr="000B3FED">
        <w:rPr>
          <w:spacing w:val="-2"/>
        </w:rPr>
        <w:t xml:space="preserve"> </w:t>
      </w:r>
      <w:r w:rsidRPr="000B3FED">
        <w:rPr>
          <w:spacing w:val="1"/>
        </w:rPr>
        <w:t>w</w:t>
      </w:r>
      <w:r w:rsidRPr="000B3FED">
        <w:t>irel</w:t>
      </w:r>
      <w:r w:rsidRPr="000B3FED">
        <w:rPr>
          <w:spacing w:val="-1"/>
        </w:rPr>
        <w:t>es</w:t>
      </w:r>
      <w:r w:rsidRPr="000B3FED">
        <w:t>s</w:t>
      </w:r>
      <w:r w:rsidRPr="000B3FED">
        <w:rPr>
          <w:spacing w:val="-8"/>
        </w:rPr>
        <w:t xml:space="preserve"> </w:t>
      </w:r>
      <w:r w:rsidRPr="000B3FED">
        <w:rPr>
          <w:spacing w:val="1"/>
        </w:rPr>
        <w:t>a</w:t>
      </w:r>
      <w:r w:rsidRPr="000B3FED">
        <w:t>c</w:t>
      </w:r>
      <w:r w:rsidRPr="000B3FED">
        <w:rPr>
          <w:spacing w:val="1"/>
        </w:rPr>
        <w:t>c</w:t>
      </w:r>
      <w:r w:rsidRPr="000B3FED">
        <w:t>ess</w:t>
      </w:r>
      <w:r w:rsidRPr="000B3FED">
        <w:rPr>
          <w:spacing w:val="-6"/>
        </w:rPr>
        <w:t xml:space="preserve"> </w:t>
      </w:r>
      <w:r w:rsidRPr="000B3FED">
        <w:t>point</w:t>
      </w:r>
      <w:r>
        <w:t xml:space="preserve"> and the internet connection router</w:t>
      </w:r>
      <w:r w:rsidRPr="000B3FED">
        <w:rPr>
          <w:spacing w:val="2"/>
        </w:rPr>
        <w:t xml:space="preserve"> </w:t>
      </w:r>
      <w:r w:rsidRPr="000B3FED">
        <w:t>is</w:t>
      </w:r>
      <w:r>
        <w:t>,</w:t>
      </w:r>
      <w:r w:rsidRPr="000B3FED">
        <w:t xml:space="preserve"> </w:t>
      </w:r>
      <w:r w:rsidRPr="000B3FED">
        <w:rPr>
          <w:spacing w:val="1"/>
        </w:rPr>
        <w:t>a</w:t>
      </w:r>
      <w:r w:rsidRPr="000B3FED">
        <w:t>nd how to</w:t>
      </w:r>
      <w:r w:rsidRPr="000B3FED">
        <w:rPr>
          <w:spacing w:val="-2"/>
        </w:rPr>
        <w:t xml:space="preserve"> </w:t>
      </w:r>
      <w:r w:rsidRPr="000B3FED">
        <w:rPr>
          <w:spacing w:val="-1"/>
        </w:rPr>
        <w:t>r</w:t>
      </w:r>
      <w:r w:rsidRPr="000B3FED">
        <w:t>e</w:t>
      </w:r>
      <w:r w:rsidRPr="000B3FED">
        <w:rPr>
          <w:spacing w:val="2"/>
        </w:rPr>
        <w:t>s</w:t>
      </w:r>
      <w:r w:rsidRPr="000B3FED">
        <w:t>tart</w:t>
      </w:r>
      <w:r w:rsidRPr="000B3FED">
        <w:rPr>
          <w:spacing w:val="-6"/>
        </w:rPr>
        <w:t xml:space="preserve"> </w:t>
      </w:r>
      <w:r w:rsidRPr="000B3FED">
        <w:t>it</w:t>
      </w:r>
    </w:p>
    <w:p w14:paraId="2F379A6A" w14:textId="77777777" w:rsidR="00D91E0D" w:rsidRPr="008E03A4" w:rsidRDefault="00D91E0D" w:rsidP="001E2D0F">
      <w:pPr>
        <w:pStyle w:val="Bullet1"/>
      </w:pPr>
      <w:r w:rsidRPr="000B3FED">
        <w:t>Kno</w:t>
      </w:r>
      <w:r w:rsidRPr="000B3FED">
        <w:rPr>
          <w:spacing w:val="1"/>
        </w:rPr>
        <w:t>w</w:t>
      </w:r>
      <w:r w:rsidRPr="000B3FED">
        <w:t>ing</w:t>
      </w:r>
      <w:r w:rsidRPr="000B3FED">
        <w:rPr>
          <w:spacing w:val="1"/>
        </w:rPr>
        <w:t xml:space="preserve"> </w:t>
      </w:r>
      <w:r w:rsidRPr="000B3FED">
        <w:t>how</w:t>
      </w:r>
      <w:r w:rsidRPr="000B3FED">
        <w:rPr>
          <w:spacing w:val="5"/>
        </w:rPr>
        <w:t xml:space="preserve"> </w:t>
      </w:r>
      <w:r w:rsidRPr="000B3FED">
        <w:t>to</w:t>
      </w:r>
      <w:r w:rsidRPr="000B3FED">
        <w:rPr>
          <w:spacing w:val="5"/>
        </w:rPr>
        <w:t xml:space="preserve"> </w:t>
      </w:r>
      <w:r w:rsidRPr="000B3FED">
        <w:t>u</w:t>
      </w:r>
      <w:r w:rsidRPr="000B3FED">
        <w:rPr>
          <w:spacing w:val="-1"/>
        </w:rPr>
        <w:t>s</w:t>
      </w:r>
      <w:r w:rsidRPr="000B3FED">
        <w:t>e</w:t>
      </w:r>
      <w:r w:rsidRPr="000B3FED">
        <w:rPr>
          <w:spacing w:val="5"/>
        </w:rPr>
        <w:t xml:space="preserve"> </w:t>
      </w:r>
      <w:r w:rsidRPr="000B3FED">
        <w:t>the</w:t>
      </w:r>
      <w:r w:rsidRPr="000B3FED">
        <w:rPr>
          <w:spacing w:val="2"/>
        </w:rPr>
        <w:t xml:space="preserve"> </w:t>
      </w:r>
      <w:r w:rsidRPr="000B3FED">
        <w:rPr>
          <w:spacing w:val="-2"/>
        </w:rPr>
        <w:t>l</w:t>
      </w:r>
      <w:r w:rsidRPr="000B3FED">
        <w:t>oc</w:t>
      </w:r>
      <w:r w:rsidRPr="000B3FED">
        <w:rPr>
          <w:spacing w:val="1"/>
        </w:rPr>
        <w:t>a</w:t>
      </w:r>
      <w:r w:rsidRPr="000B3FED">
        <w:t>l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a</w:t>
      </w:r>
      <w:r w:rsidRPr="000B3FED">
        <w:t>dmini</w:t>
      </w:r>
      <w:r w:rsidRPr="000B3FED">
        <w:rPr>
          <w:spacing w:val="-1"/>
        </w:rPr>
        <w:t>s</w:t>
      </w:r>
      <w:r w:rsidRPr="000B3FED">
        <w:t>t</w:t>
      </w:r>
      <w:r w:rsidRPr="000B3FED">
        <w:rPr>
          <w:spacing w:val="-1"/>
        </w:rPr>
        <w:t>r</w:t>
      </w:r>
      <w:r w:rsidRPr="000B3FED">
        <w:rPr>
          <w:spacing w:val="1"/>
        </w:rPr>
        <w:t>a</w:t>
      </w:r>
      <w:r w:rsidRPr="000B3FED">
        <w:t>tor</w:t>
      </w:r>
      <w:r w:rsidRPr="000B3FED">
        <w:rPr>
          <w:spacing w:val="6"/>
        </w:rPr>
        <w:t xml:space="preserve"> </w:t>
      </w:r>
      <w:r w:rsidRPr="000B3FED">
        <w:rPr>
          <w:spacing w:val="1"/>
        </w:rPr>
        <w:t>a</w:t>
      </w:r>
      <w:r w:rsidRPr="000B3FED">
        <w:t>c</w:t>
      </w:r>
      <w:r w:rsidRPr="000B3FED">
        <w:rPr>
          <w:spacing w:val="1"/>
        </w:rPr>
        <w:t>c</w:t>
      </w:r>
      <w:r w:rsidRPr="000B3FED">
        <w:t>ou</w:t>
      </w:r>
      <w:r w:rsidRPr="000B3FED">
        <w:rPr>
          <w:spacing w:val="-2"/>
        </w:rPr>
        <w:t>n</w:t>
      </w:r>
      <w:r w:rsidRPr="000B3FED">
        <w:t>t</w:t>
      </w:r>
      <w:r w:rsidRPr="000B3FED">
        <w:rPr>
          <w:spacing w:val="4"/>
        </w:rPr>
        <w:t xml:space="preserve"> </w:t>
      </w:r>
    </w:p>
    <w:p w14:paraId="6350BA3C" w14:textId="77777777" w:rsidR="00D91E0D" w:rsidRPr="008E03A4" w:rsidRDefault="00D91E0D" w:rsidP="001E2D0F">
      <w:pPr>
        <w:pStyle w:val="Bullet1"/>
      </w:pPr>
      <w:r w:rsidRPr="000B3FED">
        <w:t>Kno</w:t>
      </w:r>
      <w:r w:rsidRPr="000B3FED">
        <w:rPr>
          <w:spacing w:val="1"/>
        </w:rPr>
        <w:t>w</w:t>
      </w:r>
      <w:r w:rsidRPr="000B3FED">
        <w:t>ing</w:t>
      </w:r>
      <w:r w:rsidRPr="000B3FED">
        <w:rPr>
          <w:spacing w:val="-6"/>
        </w:rPr>
        <w:t xml:space="preserve"> </w:t>
      </w:r>
      <w:r w:rsidRPr="000B3FED">
        <w:t>how to</w:t>
      </w:r>
      <w:r w:rsidRPr="000B3FED">
        <w:rPr>
          <w:spacing w:val="-2"/>
        </w:rPr>
        <w:t xml:space="preserve"> </w:t>
      </w:r>
      <w:r w:rsidRPr="000B3FED">
        <w:t>loc</w:t>
      </w:r>
      <w:r w:rsidRPr="000B3FED">
        <w:rPr>
          <w:spacing w:val="1"/>
        </w:rPr>
        <w:t>a</w:t>
      </w:r>
      <w:r w:rsidRPr="000B3FED">
        <w:rPr>
          <w:spacing w:val="-3"/>
        </w:rPr>
        <w:t>t</w:t>
      </w:r>
      <w:r w:rsidRPr="000B3FED">
        <w:t>e</w:t>
      </w:r>
      <w:r w:rsidRPr="000B3FED">
        <w:rPr>
          <w:spacing w:val="-2"/>
        </w:rPr>
        <w:t xml:space="preserve"> </w:t>
      </w:r>
      <w:r w:rsidRPr="000B3FED">
        <w:rPr>
          <w:spacing w:val="-1"/>
        </w:rPr>
        <w:t>a</w:t>
      </w:r>
      <w:r w:rsidRPr="000B3FED">
        <w:t>nd dire</w:t>
      </w:r>
      <w:r w:rsidRPr="000B3FED">
        <w:rPr>
          <w:spacing w:val="1"/>
        </w:rPr>
        <w:t>c</w:t>
      </w:r>
      <w:r w:rsidRPr="000B3FED">
        <w:t>t</w:t>
      </w:r>
      <w:r w:rsidRPr="000B3FED">
        <w:rPr>
          <w:spacing w:val="-5"/>
        </w:rPr>
        <w:t xml:space="preserve"> </w:t>
      </w:r>
      <w:r w:rsidRPr="000B3FED">
        <w:rPr>
          <w:spacing w:val="-2"/>
        </w:rPr>
        <w:t>s</w:t>
      </w:r>
      <w:r w:rsidRPr="000B3FED">
        <w:t>taff</w:t>
      </w:r>
      <w:r w:rsidRPr="000B3FED">
        <w:rPr>
          <w:spacing w:val="-5"/>
        </w:rPr>
        <w:t xml:space="preserve"> </w:t>
      </w:r>
      <w:r w:rsidRPr="000B3FED">
        <w:t>to</w:t>
      </w:r>
      <w:r w:rsidRPr="000B3FED">
        <w:rPr>
          <w:spacing w:val="-2"/>
        </w:rPr>
        <w:t xml:space="preserve"> </w:t>
      </w:r>
      <w:r w:rsidRPr="000B3FED">
        <w:rPr>
          <w:spacing w:val="1"/>
        </w:rPr>
        <w:t>I</w:t>
      </w:r>
      <w:r w:rsidRPr="000B3FED">
        <w:t>T</w:t>
      </w:r>
      <w:r w:rsidRPr="000B3FED">
        <w:rPr>
          <w:spacing w:val="-2"/>
        </w:rPr>
        <w:t xml:space="preserve"> </w:t>
      </w:r>
      <w:r w:rsidRPr="000B3FED">
        <w:t>Kn</w:t>
      </w:r>
      <w:r w:rsidRPr="000B3FED">
        <w:rPr>
          <w:spacing w:val="2"/>
        </w:rPr>
        <w:t>o</w:t>
      </w:r>
      <w:r w:rsidRPr="000B3FED">
        <w:rPr>
          <w:spacing w:val="1"/>
        </w:rPr>
        <w:t>w</w:t>
      </w:r>
      <w:r w:rsidRPr="000B3FED">
        <w:t>l</w:t>
      </w:r>
      <w:r w:rsidRPr="000B3FED">
        <w:rPr>
          <w:spacing w:val="1"/>
        </w:rPr>
        <w:t>e</w:t>
      </w:r>
      <w:r w:rsidRPr="000B3FED">
        <w:t>dg</w:t>
      </w:r>
      <w:r w:rsidRPr="000B3FED">
        <w:rPr>
          <w:spacing w:val="1"/>
        </w:rPr>
        <w:t>e</w:t>
      </w:r>
      <w:r w:rsidRPr="000B3FED">
        <w:rPr>
          <w:spacing w:val="-2"/>
        </w:rPr>
        <w:t>b</w:t>
      </w:r>
      <w:r w:rsidRPr="000B3FED">
        <w:rPr>
          <w:spacing w:val="1"/>
        </w:rPr>
        <w:t>a</w:t>
      </w:r>
      <w:r w:rsidRPr="000B3FED">
        <w:rPr>
          <w:spacing w:val="-1"/>
        </w:rPr>
        <w:t>s</w:t>
      </w:r>
      <w:r w:rsidRPr="000B3FED">
        <w:t>e</w:t>
      </w:r>
      <w:r w:rsidRPr="000B3FED">
        <w:rPr>
          <w:spacing w:val="-8"/>
        </w:rPr>
        <w:t xml:space="preserve"> </w:t>
      </w:r>
      <w:r w:rsidRPr="000B3FED">
        <w:rPr>
          <w:spacing w:val="1"/>
        </w:rPr>
        <w:t>i</w:t>
      </w:r>
      <w:r w:rsidRPr="000B3FED">
        <w:t>n Sh</w:t>
      </w:r>
      <w:r w:rsidRPr="000B3FED">
        <w:rPr>
          <w:spacing w:val="1"/>
        </w:rPr>
        <w:t>a</w:t>
      </w:r>
      <w:r w:rsidRPr="000B3FED">
        <w:t>re</w:t>
      </w:r>
      <w:r w:rsidRPr="000B3FED">
        <w:rPr>
          <w:spacing w:val="-1"/>
        </w:rPr>
        <w:t>P</w:t>
      </w:r>
      <w:r w:rsidRPr="000B3FED">
        <w:t>oint</w:t>
      </w:r>
    </w:p>
    <w:p w14:paraId="4D96E1C5" w14:textId="77777777" w:rsidR="00D91E0D" w:rsidRDefault="00D91E0D" w:rsidP="00D91E0D">
      <w:pPr>
        <w:pStyle w:val="Heading2"/>
        <w:numPr>
          <w:ilvl w:val="0"/>
          <w:numId w:val="0"/>
        </w:numPr>
      </w:pPr>
      <w:r>
        <w:t xml:space="preserve">Who we’re looking </w:t>
      </w:r>
      <w:proofErr w:type="gramStart"/>
      <w:r>
        <w:t>for</w:t>
      </w:r>
      <w:proofErr w:type="gramEnd"/>
    </w:p>
    <w:p w14:paraId="30601151" w14:textId="77777777" w:rsidR="00D91E0D" w:rsidRDefault="00D91E0D" w:rsidP="00D91E0D">
      <w:pPr>
        <w:pStyle w:val="Heading3"/>
        <w:numPr>
          <w:ilvl w:val="0"/>
          <w:numId w:val="0"/>
        </w:numPr>
        <w:ind w:left="720" w:hanging="720"/>
      </w:pPr>
      <w:r>
        <w:t>Required</w:t>
      </w:r>
    </w:p>
    <w:p w14:paraId="44DE5A12" w14:textId="34AEB56B" w:rsidR="00DF7DC0" w:rsidRDefault="00D91E0D" w:rsidP="001E2D0F">
      <w:pPr>
        <w:pStyle w:val="Bullet1"/>
      </w:pPr>
      <w:r w:rsidRPr="00DF7DC0">
        <w:t>Experience in document preparation, including proofreading</w:t>
      </w:r>
      <w:r w:rsidR="00F6459F" w:rsidRPr="00DF7DC0">
        <w:t>,</w:t>
      </w:r>
      <w:r w:rsidR="00DF7DC0">
        <w:t xml:space="preserve"> and</w:t>
      </w:r>
      <w:r w:rsidR="00F6459F" w:rsidRPr="00DF7DC0">
        <w:t xml:space="preserve"> formatting</w:t>
      </w:r>
    </w:p>
    <w:p w14:paraId="5E0FC26A" w14:textId="22BAB7C8" w:rsidR="00F6459F" w:rsidRPr="00DF7DC0" w:rsidRDefault="00F6459F" w:rsidP="001E2D0F">
      <w:pPr>
        <w:pStyle w:val="Bullet1"/>
      </w:pPr>
      <w:r w:rsidRPr="00DF7DC0">
        <w:t xml:space="preserve">Working toward, or have completed a degree in English, </w:t>
      </w:r>
      <w:r w:rsidR="00A00C1F">
        <w:t>Education</w:t>
      </w:r>
      <w:r w:rsidRPr="00DF7DC0">
        <w:t xml:space="preserve">, </w:t>
      </w:r>
      <w:r w:rsidR="00A00C1F">
        <w:t>Communications,</w:t>
      </w:r>
      <w:r w:rsidRPr="00DF7DC0">
        <w:t xml:space="preserve"> or </w:t>
      </w:r>
      <w:r w:rsidR="00A00C1F">
        <w:t xml:space="preserve">another </w:t>
      </w:r>
      <w:r w:rsidRPr="00DF7DC0">
        <w:t>related field</w:t>
      </w:r>
    </w:p>
    <w:p w14:paraId="70852697" w14:textId="7401F593" w:rsidR="00D91E0D" w:rsidRDefault="00D91E0D" w:rsidP="001E2D0F">
      <w:pPr>
        <w:pStyle w:val="Bullet1"/>
      </w:pPr>
      <w:r w:rsidRPr="00294A32">
        <w:t xml:space="preserve">At least 1 year working in an administrative support role </w:t>
      </w:r>
    </w:p>
    <w:p w14:paraId="3F266AB6" w14:textId="6F0D8730" w:rsidR="00D91E0D" w:rsidRPr="00294A32" w:rsidRDefault="00F6459F" w:rsidP="001E2D0F">
      <w:pPr>
        <w:pStyle w:val="Bullet1"/>
      </w:pPr>
      <w:r>
        <w:t>High p</w:t>
      </w:r>
      <w:r w:rsidR="00D91E0D" w:rsidRPr="00294A32">
        <w:t>roficiency in Office Suites, particularly in Word, Outlook, and PowerPoint</w:t>
      </w:r>
    </w:p>
    <w:p w14:paraId="3FD8ABB2" w14:textId="77777777" w:rsidR="00D91E0D" w:rsidRDefault="00D91E0D" w:rsidP="001E2D0F">
      <w:pPr>
        <w:pStyle w:val="Bullet1"/>
      </w:pPr>
      <w:r>
        <w:lastRenderedPageBreak/>
        <w:t>Excellent written and oral communications skills</w:t>
      </w:r>
    </w:p>
    <w:p w14:paraId="763FB4DC" w14:textId="70294480" w:rsidR="00D91E0D" w:rsidRDefault="00D91E0D" w:rsidP="001E2D0F">
      <w:pPr>
        <w:pStyle w:val="Bullet1"/>
      </w:pPr>
      <w:r>
        <w:t>Work</w:t>
      </w:r>
      <w:r w:rsidR="00A00C1F">
        <w:t>s</w:t>
      </w:r>
      <w:r>
        <w:t xml:space="preserve"> well in fast-paced environments</w:t>
      </w:r>
    </w:p>
    <w:p w14:paraId="050A5D07" w14:textId="3B844F1A" w:rsidR="00D91E0D" w:rsidRDefault="00D91E0D" w:rsidP="001E2D0F">
      <w:pPr>
        <w:pStyle w:val="Bullet1"/>
      </w:pPr>
      <w:r>
        <w:t>Positive</w:t>
      </w:r>
      <w:r w:rsidR="00F6459F">
        <w:t>,</w:t>
      </w:r>
      <w:r>
        <w:t xml:space="preserve"> </w:t>
      </w:r>
      <w:proofErr w:type="gramStart"/>
      <w:r>
        <w:t>up-beat</w:t>
      </w:r>
      <w:proofErr w:type="gramEnd"/>
      <w:r>
        <w:t>, and friendly attitude</w:t>
      </w:r>
    </w:p>
    <w:p w14:paraId="799F87D1" w14:textId="0197EC39" w:rsidR="00D91E0D" w:rsidRDefault="00D91E0D" w:rsidP="001E2D0F">
      <w:pPr>
        <w:pStyle w:val="Bullet1"/>
      </w:pPr>
      <w:r>
        <w:t>Methodical, highly organized</w:t>
      </w:r>
      <w:r w:rsidR="00F6459F">
        <w:t>,</w:t>
      </w:r>
      <w:r>
        <w:t xml:space="preserve"> and detail-oriented</w:t>
      </w:r>
    </w:p>
    <w:p w14:paraId="13741E91" w14:textId="06C8E547" w:rsidR="00A00C1F" w:rsidRDefault="00D91E0D" w:rsidP="001E2D0F">
      <w:pPr>
        <w:pStyle w:val="Bullet1"/>
      </w:pPr>
      <w:r>
        <w:t>Self-motivated</w:t>
      </w:r>
      <w:r w:rsidR="00A00C1F">
        <w:t xml:space="preserve"> and takes a high level of initiative</w:t>
      </w:r>
    </w:p>
    <w:p w14:paraId="782A588E" w14:textId="2093FC2A" w:rsidR="00D91E0D" w:rsidRDefault="00A00C1F" w:rsidP="001E2D0F">
      <w:pPr>
        <w:pStyle w:val="Bullet1"/>
      </w:pPr>
      <w:r>
        <w:t>Growth-oriented</w:t>
      </w:r>
    </w:p>
    <w:p w14:paraId="0B9434B4" w14:textId="77777777" w:rsidR="00D91E0D" w:rsidRDefault="00D91E0D" w:rsidP="001E2D0F">
      <w:pPr>
        <w:pStyle w:val="Bullet1"/>
      </w:pPr>
      <w:r>
        <w:t>Results-driven and dependable</w:t>
      </w:r>
    </w:p>
    <w:p w14:paraId="4FB68D45" w14:textId="77777777" w:rsidR="00D91E0D" w:rsidRDefault="00D91E0D" w:rsidP="001E2D0F">
      <w:pPr>
        <w:pStyle w:val="Bullet1"/>
      </w:pPr>
      <w:r>
        <w:t>Handle multiple high-priority projects at once</w:t>
      </w:r>
    </w:p>
    <w:p w14:paraId="29566C88" w14:textId="77777777" w:rsidR="00D91E0D" w:rsidRDefault="00D91E0D" w:rsidP="001E2D0F">
      <w:pPr>
        <w:pStyle w:val="Bullet1"/>
      </w:pPr>
      <w:r>
        <w:t>Work well with and take direction from many different people</w:t>
      </w:r>
    </w:p>
    <w:p w14:paraId="36967634" w14:textId="77777777" w:rsidR="00D91E0D" w:rsidRDefault="00D91E0D" w:rsidP="00D91E0D">
      <w:pPr>
        <w:pStyle w:val="Heading3"/>
        <w:numPr>
          <w:ilvl w:val="0"/>
          <w:numId w:val="0"/>
        </w:numPr>
        <w:ind w:left="720" w:hanging="720"/>
      </w:pPr>
      <w:r>
        <w:t>Preferred</w:t>
      </w:r>
    </w:p>
    <w:p w14:paraId="7D7A8F04" w14:textId="77777777" w:rsidR="00D91E0D" w:rsidRDefault="00D91E0D" w:rsidP="001E2D0F">
      <w:pPr>
        <w:pStyle w:val="Bullet1"/>
      </w:pPr>
      <w:r>
        <w:t>Experience working in a professional services firm, ideally a consulting firm</w:t>
      </w:r>
    </w:p>
    <w:p w14:paraId="61CD8682" w14:textId="46028645" w:rsidR="00D91E0D" w:rsidRDefault="00D91E0D" w:rsidP="001E2D0F">
      <w:pPr>
        <w:pStyle w:val="Bullet1"/>
      </w:pPr>
      <w:r>
        <w:t xml:space="preserve">Experience supportive high-level executives and handling confidential materials </w:t>
      </w:r>
    </w:p>
    <w:p w14:paraId="69E5D922" w14:textId="1696B630" w:rsidR="00DF7DC0" w:rsidRPr="00DC1C33" w:rsidRDefault="00DF7DC0" w:rsidP="001E2D0F">
      <w:pPr>
        <w:pStyle w:val="Bullet1"/>
        <w:rPr>
          <w:rFonts w:eastAsia="Garamond"/>
        </w:rPr>
      </w:pPr>
      <w:r>
        <w:rPr>
          <w:rFonts w:eastAsia="Garamond"/>
        </w:rPr>
        <w:t>Experience editing using pre-designed templates</w:t>
      </w:r>
      <w:r w:rsidR="00DC1C33">
        <w:rPr>
          <w:rFonts w:eastAsia="Garamond"/>
        </w:rPr>
        <w:t>.</w:t>
      </w:r>
    </w:p>
    <w:p w14:paraId="5F8E3C10" w14:textId="02A95985" w:rsidR="00735D16" w:rsidRDefault="00735D16" w:rsidP="00745FD6">
      <w:pPr>
        <w:pStyle w:val="Heading3"/>
        <w:numPr>
          <w:ilvl w:val="0"/>
          <w:numId w:val="0"/>
        </w:numPr>
      </w:pPr>
    </w:p>
    <w:sectPr w:rsidR="00735D16" w:rsidSect="00B02207">
      <w:footerReference w:type="even" r:id="rId11"/>
      <w:footerReference w:type="default" r:id="rId12"/>
      <w:footerReference w:type="first" r:id="rId13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A497" w14:textId="77777777" w:rsidR="00585FA3" w:rsidRDefault="00585FA3">
      <w:r>
        <w:separator/>
      </w:r>
    </w:p>
  </w:endnote>
  <w:endnote w:type="continuationSeparator" w:id="0">
    <w:p w14:paraId="0967573E" w14:textId="77777777" w:rsidR="00585FA3" w:rsidRDefault="005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951C" w14:textId="77777777" w:rsidR="0020479C" w:rsidRDefault="0020479C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FFABC" w14:textId="77777777" w:rsidR="0020479C" w:rsidRDefault="00204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A18" w14:textId="77777777" w:rsidR="0020479C" w:rsidRPr="0088034D" w:rsidRDefault="0020479C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88034D">
      <w:rPr>
        <w:rStyle w:val="PageNumber"/>
        <w:rFonts w:asciiTheme="minorHAnsi" w:hAnsiTheme="minorHAnsi" w:cstheme="minorHAnsi"/>
      </w:rPr>
      <w:fldChar w:fldCharType="begin"/>
    </w:r>
    <w:r w:rsidRPr="0088034D">
      <w:rPr>
        <w:rStyle w:val="PageNumber"/>
        <w:rFonts w:asciiTheme="minorHAnsi" w:hAnsiTheme="minorHAnsi" w:cstheme="minorHAnsi"/>
      </w:rPr>
      <w:instrText xml:space="preserve">PAGE  </w:instrText>
    </w:r>
    <w:r w:rsidRPr="0088034D">
      <w:rPr>
        <w:rStyle w:val="PageNumber"/>
        <w:rFonts w:asciiTheme="minorHAnsi" w:hAnsiTheme="minorHAnsi" w:cstheme="minorHAnsi"/>
      </w:rPr>
      <w:fldChar w:fldCharType="separate"/>
    </w:r>
    <w:r w:rsidRPr="0088034D">
      <w:rPr>
        <w:rStyle w:val="PageNumber"/>
        <w:rFonts w:asciiTheme="minorHAnsi" w:hAnsiTheme="minorHAnsi" w:cstheme="minorHAnsi"/>
        <w:noProof/>
      </w:rPr>
      <w:t>2</w:t>
    </w:r>
    <w:r w:rsidRPr="0088034D">
      <w:rPr>
        <w:rStyle w:val="PageNumber"/>
        <w:rFonts w:asciiTheme="minorHAnsi" w:hAnsiTheme="minorHAnsi" w:cstheme="minorHAnsi"/>
      </w:rPr>
      <w:fldChar w:fldCharType="end"/>
    </w:r>
  </w:p>
  <w:p w14:paraId="7FC478B6" w14:textId="77777777" w:rsidR="0020479C" w:rsidRDefault="00204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58D0" w14:textId="360E1A5E" w:rsidR="0020479C" w:rsidRDefault="0020479C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3CA8" w14:textId="77777777" w:rsidR="00585FA3" w:rsidRDefault="00585FA3">
      <w:r>
        <w:separator/>
      </w:r>
    </w:p>
  </w:footnote>
  <w:footnote w:type="continuationSeparator" w:id="0">
    <w:p w14:paraId="4424E501" w14:textId="77777777" w:rsidR="00585FA3" w:rsidRDefault="0058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8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9C8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25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4A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01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36C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C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A9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8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02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05DB"/>
    <w:multiLevelType w:val="multilevel"/>
    <w:tmpl w:val="B718B18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1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2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1EAD0F87"/>
    <w:multiLevelType w:val="multilevel"/>
    <w:tmpl w:val="6E04EBB2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1F7F10F8"/>
    <w:multiLevelType w:val="multilevel"/>
    <w:tmpl w:val="BDF4AC7E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F313E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32547D85"/>
    <w:multiLevelType w:val="multilevel"/>
    <w:tmpl w:val="BDF4AC7E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F5646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0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1" w15:restartNumberingAfterBreak="0">
    <w:nsid w:val="38833290"/>
    <w:multiLevelType w:val="multilevel"/>
    <w:tmpl w:val="ACEA3DB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CCC2705"/>
    <w:multiLevelType w:val="multilevel"/>
    <w:tmpl w:val="097C44FE"/>
    <w:lvl w:ilvl="0">
      <w:start w:val="1"/>
      <w:numFmt w:val="upperLetter"/>
      <w:pStyle w:val="Heading7"/>
      <w:suff w:val="nothing"/>
      <w:lvlText w:val="Appendix %1"/>
      <w:lvlJc w:val="left"/>
      <w:pPr>
        <w:ind w:left="0" w:firstLine="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x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x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227B13"/>
    <w:multiLevelType w:val="multilevel"/>
    <w:tmpl w:val="A1F4B5DA"/>
    <w:lvl w:ilvl="0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Source Sans Pro" w:hAnsi="Source Sans Pro" w:hint="default"/>
        <w:sz w:val="14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4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452C05"/>
    <w:multiLevelType w:val="multilevel"/>
    <w:tmpl w:val="874CD80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6">
      <w:start w:val="1"/>
      <w:numFmt w:val="bullet"/>
      <w:lvlText w:val="+"/>
      <w:lvlJc w:val="left"/>
      <w:pPr>
        <w:tabs>
          <w:tab w:val="num" w:pos="1701"/>
        </w:tabs>
        <w:ind w:left="1701" w:hanging="425"/>
      </w:pPr>
      <w:rPr>
        <w:rFonts w:ascii="Source Sans Pro" w:hAnsi="Source Sans Pro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Source Sans Pro" w:hAnsi="Source Sans Pro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6" w15:restartNumberingAfterBreak="0">
    <w:nsid w:val="4B716DB5"/>
    <w:multiLevelType w:val="multilevel"/>
    <w:tmpl w:val="A830A94C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331407"/>
    <w:multiLevelType w:val="multilevel"/>
    <w:tmpl w:val="F8DA5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8" w15:restartNumberingAfterBreak="0">
    <w:nsid w:val="557D6C2D"/>
    <w:multiLevelType w:val="multilevel"/>
    <w:tmpl w:val="AE3CB676"/>
    <w:lvl w:ilvl="0">
      <w:start w:val="1"/>
      <w:numFmt w:val="bullet"/>
      <w:pStyle w:val="TableBoxedBullet1"/>
      <w:lvlText w:val="▪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53575A"/>
        <w:sz w:val="14"/>
      </w:rPr>
    </w:lvl>
    <w:lvl w:ilvl="1">
      <w:start w:val="1"/>
      <w:numFmt w:val="bullet"/>
      <w:pStyle w:val="TableBoxedBullet2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color w:val="53575A"/>
        <w:sz w:val="1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1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0" w15:restartNumberingAfterBreak="0">
    <w:nsid w:val="57E41EEF"/>
    <w:multiLevelType w:val="multilevel"/>
    <w:tmpl w:val="F53C9F52"/>
    <w:lvl w:ilvl="0">
      <w:start w:val="1"/>
      <w:numFmt w:val="bullet"/>
      <w:lvlText w:val="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+"/>
      <w:lvlJc w:val="left"/>
      <w:pPr>
        <w:tabs>
          <w:tab w:val="num" w:pos="1361"/>
        </w:tabs>
        <w:ind w:left="1361" w:hanging="454"/>
      </w:pPr>
      <w:rPr>
        <w:rFonts w:ascii="Source Sans Pro" w:hAnsi="Source Sans Pro"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31" w15:restartNumberingAfterBreak="0">
    <w:nsid w:val="59A54FF4"/>
    <w:multiLevelType w:val="multilevel"/>
    <w:tmpl w:val="F88240A0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+"/>
      <w:lvlJc w:val="left"/>
      <w:pPr>
        <w:tabs>
          <w:tab w:val="num" w:pos="907"/>
        </w:tabs>
        <w:ind w:left="907" w:hanging="453"/>
      </w:pPr>
      <w:rPr>
        <w:rFonts w:ascii="Source Sans Pro" w:hAnsi="Source Sans Pro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Source Sans Pro" w:hAnsi="Source Sans Pro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32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33" w15:restartNumberingAfterBreak="0">
    <w:nsid w:val="5D1E011B"/>
    <w:multiLevelType w:val="multilevel"/>
    <w:tmpl w:val="639484CE"/>
    <w:lvl w:ilvl="0">
      <w:start w:val="1"/>
      <w:numFmt w:val="bullet"/>
      <w:pStyle w:val="Bullet1"/>
      <w:lvlText w:val="▪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53575A"/>
        <w:sz w:val="22"/>
        <w:u w:color="FFFFFF" w:themeColor="background1"/>
        <w:vertAlign w:val="baseline"/>
      </w:rPr>
    </w:lvl>
    <w:lvl w:ilvl="1">
      <w:start w:val="1"/>
      <w:numFmt w:val="bullet"/>
      <w:pStyle w:val="Bullet2"/>
      <w:lvlText w:val="–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  <w:color w:val="53575A"/>
      </w:rPr>
    </w:lvl>
    <w:lvl w:ilvl="2">
      <w:start w:val="1"/>
      <w:numFmt w:val="bullet"/>
      <w:pStyle w:val="Bullet3"/>
      <w:lvlText w:val="◦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  <w:color w:val="53575A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34" w15:restartNumberingAfterBreak="0">
    <w:nsid w:val="5D844993"/>
    <w:multiLevelType w:val="multilevel"/>
    <w:tmpl w:val="806423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1361" w:firstLine="0"/>
      </w:pPr>
      <w:rPr>
        <w:rFonts w:hint="default"/>
      </w:rPr>
    </w:lvl>
  </w:abstractNum>
  <w:abstractNum w:abstractNumId="35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6" w15:restartNumberingAfterBreak="0">
    <w:nsid w:val="62F362D9"/>
    <w:multiLevelType w:val="multilevel"/>
    <w:tmpl w:val="6F58E1CE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abstractNum w:abstractNumId="37" w15:restartNumberingAfterBreak="0">
    <w:nsid w:val="63ED3CCC"/>
    <w:multiLevelType w:val="multilevel"/>
    <w:tmpl w:val="602C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9F18A2"/>
    <w:multiLevelType w:val="multilevel"/>
    <w:tmpl w:val="462A2D58"/>
    <w:lvl w:ilvl="0">
      <w:start w:val="1"/>
      <w:numFmt w:val="bullet"/>
      <w:lvlText w:val="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</w:rPr>
    </w:lvl>
    <w:lvl w:ilvl="1">
      <w:start w:val="1"/>
      <w:numFmt w:val="bullet"/>
      <w:lvlText w:val=""/>
      <w:lvlJc w:val="left"/>
      <w:pPr>
        <w:tabs>
          <w:tab w:val="num" w:pos="907"/>
        </w:tabs>
        <w:ind w:left="907" w:hanging="453"/>
      </w:pPr>
      <w:rPr>
        <w:rFonts w:ascii="Wingdings 2" w:hAnsi="Wingdings 2" w:hint="default"/>
      </w:rPr>
    </w:lvl>
    <w:lvl w:ilvl="2">
      <w:start w:val="1"/>
      <w:numFmt w:val="bullet"/>
      <w:lvlText w:val="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</w:rPr>
    </w:lvl>
    <w:lvl w:ilvl="3">
      <w:start w:val="1"/>
      <w:numFmt w:val="bullet"/>
      <w:suff w:val="nothing"/>
      <w:lvlText w:val=""/>
      <w:lvlJc w:val="left"/>
      <w:pPr>
        <w:ind w:left="-32767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"/>
      <w:lvlJc w:val="left"/>
      <w:pPr>
        <w:ind w:left="-32767" w:firstLine="0"/>
      </w:pPr>
      <w:rPr>
        <w:rFonts w:ascii="Symbol" w:hAnsi="Symbol" w:hint="default"/>
      </w:rPr>
    </w:lvl>
    <w:lvl w:ilvl="5">
      <w:start w:val="1"/>
      <w:numFmt w:val="bullet"/>
      <w:suff w:val="nothing"/>
      <w:lvlText w:val=""/>
      <w:lvlJc w:val="left"/>
      <w:pPr>
        <w:ind w:left="-32767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"/>
      <w:lvlJc w:val="left"/>
      <w:pPr>
        <w:ind w:left="-32767" w:firstLine="0"/>
      </w:pPr>
      <w:rPr>
        <w:rFonts w:ascii="Wingdings" w:hAnsi="Wingdings" w:hint="default"/>
      </w:rPr>
    </w:lvl>
    <w:lvl w:ilvl="7">
      <w:start w:val="1"/>
      <w:numFmt w:val="bullet"/>
      <w:suff w:val="nothing"/>
      <w:lvlText w:val=""/>
      <w:lvlJc w:val="left"/>
      <w:pPr>
        <w:ind w:left="-32767" w:firstLine="0"/>
      </w:pPr>
      <w:rPr>
        <w:rFonts w:ascii="Symbol" w:hAnsi="Symbol" w:hint="default"/>
      </w:rPr>
    </w:lvl>
    <w:lvl w:ilvl="8">
      <w:start w:val="1"/>
      <w:numFmt w:val="bullet"/>
      <w:suff w:val="nothing"/>
      <w:lvlText w:val=""/>
      <w:lvlJc w:val="left"/>
      <w:pPr>
        <w:ind w:left="-32767" w:firstLine="0"/>
      </w:pPr>
      <w:rPr>
        <w:rFonts w:ascii="Symbol" w:hAnsi="Symbol" w:hint="default"/>
      </w:rPr>
    </w:lvl>
  </w:abstractNum>
  <w:abstractNum w:abstractNumId="39" w15:restartNumberingAfterBreak="0">
    <w:nsid w:val="690A69E3"/>
    <w:multiLevelType w:val="multilevel"/>
    <w:tmpl w:val="274ACB12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BE137A2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1"/>
  </w:num>
  <w:num w:numId="14">
    <w:abstractNumId w:val="16"/>
  </w:num>
  <w:num w:numId="15">
    <w:abstractNumId w:val="32"/>
  </w:num>
  <w:num w:numId="16">
    <w:abstractNumId w:val="29"/>
  </w:num>
  <w:num w:numId="17">
    <w:abstractNumId w:val="20"/>
  </w:num>
  <w:num w:numId="18">
    <w:abstractNumId w:val="24"/>
  </w:num>
  <w:num w:numId="19">
    <w:abstractNumId w:val="12"/>
  </w:num>
  <w:num w:numId="20">
    <w:abstractNumId w:val="3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5"/>
  </w:num>
  <w:num w:numId="25">
    <w:abstractNumId w:val="37"/>
  </w:num>
  <w:num w:numId="26">
    <w:abstractNumId w:val="22"/>
  </w:num>
  <w:num w:numId="27">
    <w:abstractNumId w:val="26"/>
  </w:num>
  <w:num w:numId="28">
    <w:abstractNumId w:val="28"/>
  </w:num>
  <w:num w:numId="29">
    <w:abstractNumId w:val="23"/>
  </w:num>
  <w:num w:numId="30">
    <w:abstractNumId w:val="10"/>
  </w:num>
  <w:num w:numId="31">
    <w:abstractNumId w:val="13"/>
  </w:num>
  <w:num w:numId="32">
    <w:abstractNumId w:val="33"/>
  </w:num>
  <w:num w:numId="33">
    <w:abstractNumId w:val="30"/>
  </w:num>
  <w:num w:numId="34">
    <w:abstractNumId w:val="14"/>
  </w:num>
  <w:num w:numId="35">
    <w:abstractNumId w:val="34"/>
  </w:num>
  <w:num w:numId="36">
    <w:abstractNumId w:val="39"/>
  </w:num>
  <w:num w:numId="37">
    <w:abstractNumId w:val="17"/>
  </w:num>
  <w:num w:numId="38">
    <w:abstractNumId w:val="38"/>
  </w:num>
  <w:num w:numId="39">
    <w:abstractNumId w:val="15"/>
  </w:num>
  <w:num w:numId="40">
    <w:abstractNumId w:val="18"/>
  </w:num>
  <w:num w:numId="41">
    <w:abstractNumId w:val="4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MDAwMze1MDQ0MTZW0lEKTi0uzszPAykwqQUAS01rVCwAAAA="/>
    <w:docVar w:name="dgnword-docGUID" w:val="{EBCC8B67-D4BB-4F45-9EBD-AD50FA0129A3}"/>
    <w:docVar w:name="dgnword-eventsink" w:val="143765552"/>
  </w:docVars>
  <w:rsids>
    <w:rsidRoot w:val="00154627"/>
    <w:rsid w:val="000056D3"/>
    <w:rsid w:val="00006973"/>
    <w:rsid w:val="000C29BE"/>
    <w:rsid w:val="000E1E52"/>
    <w:rsid w:val="000F70E7"/>
    <w:rsid w:val="000F7A61"/>
    <w:rsid w:val="00100263"/>
    <w:rsid w:val="00153C99"/>
    <w:rsid w:val="00154627"/>
    <w:rsid w:val="00196C58"/>
    <w:rsid w:val="001E2D0F"/>
    <w:rsid w:val="0020479C"/>
    <w:rsid w:val="00242BD2"/>
    <w:rsid w:val="00243B5D"/>
    <w:rsid w:val="00252F32"/>
    <w:rsid w:val="00262F2C"/>
    <w:rsid w:val="00273841"/>
    <w:rsid w:val="00286CBA"/>
    <w:rsid w:val="0029334B"/>
    <w:rsid w:val="002E7D7E"/>
    <w:rsid w:val="00350336"/>
    <w:rsid w:val="00382679"/>
    <w:rsid w:val="003A5278"/>
    <w:rsid w:val="003B50F5"/>
    <w:rsid w:val="003C7551"/>
    <w:rsid w:val="003D4732"/>
    <w:rsid w:val="00401FF5"/>
    <w:rsid w:val="00402FEA"/>
    <w:rsid w:val="00431E2F"/>
    <w:rsid w:val="00443101"/>
    <w:rsid w:val="00444CB7"/>
    <w:rsid w:val="0048675E"/>
    <w:rsid w:val="004A601B"/>
    <w:rsid w:val="004A769E"/>
    <w:rsid w:val="004B3C2C"/>
    <w:rsid w:val="004C3C10"/>
    <w:rsid w:val="005204BB"/>
    <w:rsid w:val="00523C7B"/>
    <w:rsid w:val="00542227"/>
    <w:rsid w:val="005637B5"/>
    <w:rsid w:val="005850F0"/>
    <w:rsid w:val="00585FA3"/>
    <w:rsid w:val="005C57CF"/>
    <w:rsid w:val="005E62AE"/>
    <w:rsid w:val="00602456"/>
    <w:rsid w:val="00604A7D"/>
    <w:rsid w:val="006051B7"/>
    <w:rsid w:val="006770D2"/>
    <w:rsid w:val="00682DCA"/>
    <w:rsid w:val="006B2446"/>
    <w:rsid w:val="006B258D"/>
    <w:rsid w:val="006E2FBB"/>
    <w:rsid w:val="006E32B0"/>
    <w:rsid w:val="00700474"/>
    <w:rsid w:val="007103C3"/>
    <w:rsid w:val="00735D16"/>
    <w:rsid w:val="00742171"/>
    <w:rsid w:val="00745FD6"/>
    <w:rsid w:val="00762FE6"/>
    <w:rsid w:val="007B5A0E"/>
    <w:rsid w:val="007C31AB"/>
    <w:rsid w:val="007D5DBC"/>
    <w:rsid w:val="007E0437"/>
    <w:rsid w:val="007E5134"/>
    <w:rsid w:val="007E7DB5"/>
    <w:rsid w:val="007F0A82"/>
    <w:rsid w:val="007F4C5C"/>
    <w:rsid w:val="0081215D"/>
    <w:rsid w:val="008539BC"/>
    <w:rsid w:val="00862892"/>
    <w:rsid w:val="0088034D"/>
    <w:rsid w:val="008924CE"/>
    <w:rsid w:val="00894E21"/>
    <w:rsid w:val="008B2A82"/>
    <w:rsid w:val="008B4B36"/>
    <w:rsid w:val="008C4A1C"/>
    <w:rsid w:val="008F25AC"/>
    <w:rsid w:val="009253FD"/>
    <w:rsid w:val="009352FD"/>
    <w:rsid w:val="0095374C"/>
    <w:rsid w:val="009571DE"/>
    <w:rsid w:val="00957C24"/>
    <w:rsid w:val="00960688"/>
    <w:rsid w:val="009704B3"/>
    <w:rsid w:val="009B32EE"/>
    <w:rsid w:val="00A00C1F"/>
    <w:rsid w:val="00A073CC"/>
    <w:rsid w:val="00A11645"/>
    <w:rsid w:val="00A1510A"/>
    <w:rsid w:val="00A24D6D"/>
    <w:rsid w:val="00A25CC8"/>
    <w:rsid w:val="00A770F2"/>
    <w:rsid w:val="00A832DD"/>
    <w:rsid w:val="00A853E8"/>
    <w:rsid w:val="00AC27B6"/>
    <w:rsid w:val="00B02207"/>
    <w:rsid w:val="00B15E94"/>
    <w:rsid w:val="00B650F4"/>
    <w:rsid w:val="00B678F3"/>
    <w:rsid w:val="00B73523"/>
    <w:rsid w:val="00BB432D"/>
    <w:rsid w:val="00BE0CCF"/>
    <w:rsid w:val="00BE48BC"/>
    <w:rsid w:val="00BE586C"/>
    <w:rsid w:val="00BF79E8"/>
    <w:rsid w:val="00C132B5"/>
    <w:rsid w:val="00C27F1B"/>
    <w:rsid w:val="00C74852"/>
    <w:rsid w:val="00C9027B"/>
    <w:rsid w:val="00C91A41"/>
    <w:rsid w:val="00CA3765"/>
    <w:rsid w:val="00CA6335"/>
    <w:rsid w:val="00CB1FE2"/>
    <w:rsid w:val="00D30BD5"/>
    <w:rsid w:val="00D84770"/>
    <w:rsid w:val="00D91E0D"/>
    <w:rsid w:val="00DA4127"/>
    <w:rsid w:val="00DC1C33"/>
    <w:rsid w:val="00DD4CC6"/>
    <w:rsid w:val="00DE05DE"/>
    <w:rsid w:val="00DE0E74"/>
    <w:rsid w:val="00DF7DC0"/>
    <w:rsid w:val="00E21677"/>
    <w:rsid w:val="00E31E89"/>
    <w:rsid w:val="00E51416"/>
    <w:rsid w:val="00E65FB4"/>
    <w:rsid w:val="00E7389F"/>
    <w:rsid w:val="00EA16A5"/>
    <w:rsid w:val="00ED249E"/>
    <w:rsid w:val="00F23C0A"/>
    <w:rsid w:val="00F43EF0"/>
    <w:rsid w:val="00F60902"/>
    <w:rsid w:val="00F64213"/>
    <w:rsid w:val="00F6459F"/>
    <w:rsid w:val="00F93795"/>
    <w:rsid w:val="00FA2BB0"/>
    <w:rsid w:val="00FB74FB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F367A"/>
  <w15:docId w15:val="{2722C65B-5E3C-4D07-9E56-E52EF40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7" w:qFormat="1"/>
    <w:lsdException w:name="heading 5" w:uiPriority="7" w:qFormat="1"/>
    <w:lsdException w:name="heading 6" w:uiPriority="4" w:qFormat="1"/>
    <w:lsdException w:name="heading 7" w:semiHidden="1" w:uiPriority="0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7" w:unhideWhenUsed="1"/>
    <w:lsdException w:name="annotation text" w:semiHidden="1" w:unhideWhenUsed="1"/>
    <w:lsdException w:name="header" w:semiHidden="1" w:uiPriority="0" w:unhideWhenUsed="1"/>
    <w:lsdException w:name="footer" w:semiHidden="1" w:uiPriority="38" w:unhideWhenUsed="1"/>
    <w:lsdException w:name="index heading" w:semiHidden="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7" w:unhideWhenUsed="1"/>
    <w:lsdException w:name="annotation reference" w:semiHidden="1" w:unhideWhenUsed="1"/>
    <w:lsdException w:name="line number" w:semiHidden="1" w:unhideWhenUsed="1"/>
    <w:lsdException w:name="page number" w:semiHidden="1" w:uiPriority="4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8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39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22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1E2D0F"/>
    <w:pPr>
      <w:spacing w:after="113" w:line="280" w:lineRule="atLeast"/>
    </w:pPr>
    <w:rPr>
      <w:rFonts w:ascii="Calibri" w:eastAsiaTheme="minorHAnsi" w:hAnsi="Calibri" w:cstheme="minorBidi"/>
      <w:color w:val="53575A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1E2D0F"/>
    <w:pPr>
      <w:keepNext/>
      <w:numPr>
        <w:numId w:val="22"/>
      </w:numPr>
      <w:spacing w:before="340" w:after="227" w:line="520" w:lineRule="exact"/>
      <w:contextualSpacing/>
      <w:outlineLvl w:val="0"/>
    </w:pPr>
    <w:rPr>
      <w:rFonts w:eastAsiaTheme="majorEastAsia" w:cstheme="majorBidi"/>
      <w:b/>
      <w:color w:val="009BDE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1E2D0F"/>
    <w:pPr>
      <w:keepNext/>
      <w:numPr>
        <w:ilvl w:val="1"/>
        <w:numId w:val="22"/>
      </w:numPr>
      <w:spacing w:before="340" w:after="120" w:line="360" w:lineRule="exact"/>
      <w:contextualSpacing/>
      <w:outlineLvl w:val="1"/>
    </w:pPr>
    <w:rPr>
      <w:rFonts w:eastAsiaTheme="majorEastAsia" w:cstheme="majorBidi"/>
      <w:b/>
      <w:color w:val="009BDE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1E2D0F"/>
    <w:pPr>
      <w:keepNext/>
      <w:numPr>
        <w:ilvl w:val="2"/>
        <w:numId w:val="22"/>
      </w:numPr>
      <w:spacing w:before="283" w:after="57" w:line="260" w:lineRule="exact"/>
      <w:contextualSpacing/>
      <w:outlineLvl w:val="2"/>
    </w:pPr>
    <w:rPr>
      <w:rFonts w:eastAsiaTheme="majorEastAsia" w:cstheme="majorBidi"/>
      <w:b/>
      <w:color w:val="009BDE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7"/>
    <w:rsid w:val="001E2D0F"/>
    <w:pPr>
      <w:keepNext/>
      <w:spacing w:before="170" w:after="28" w:line="220" w:lineRule="exact"/>
      <w:contextualSpacing/>
      <w:outlineLvl w:val="3"/>
    </w:pPr>
    <w:rPr>
      <w:rFonts w:eastAsiaTheme="majorEastAsia" w:cstheme="majorBidi"/>
      <w:i/>
      <w:iCs/>
      <w:color w:val="009BDE"/>
      <w:sz w:val="20"/>
    </w:rPr>
  </w:style>
  <w:style w:type="paragraph" w:styleId="Heading5">
    <w:name w:val="heading 5"/>
    <w:basedOn w:val="Heading3"/>
    <w:next w:val="BodyText"/>
    <w:link w:val="Heading5Char"/>
    <w:uiPriority w:val="7"/>
    <w:rsid w:val="001E2D0F"/>
    <w:pPr>
      <w:numPr>
        <w:ilvl w:val="0"/>
        <w:numId w:val="0"/>
      </w:numPr>
      <w:spacing w:before="170" w:after="28" w:line="220" w:lineRule="exact"/>
      <w:outlineLvl w:val="4"/>
    </w:pPr>
    <w:rPr>
      <w:color w:val="53575A"/>
      <w:sz w:val="18"/>
    </w:rPr>
  </w:style>
  <w:style w:type="paragraph" w:styleId="Heading6">
    <w:name w:val="heading 6"/>
    <w:basedOn w:val="Normal"/>
    <w:next w:val="Normal"/>
    <w:link w:val="Heading6Char"/>
    <w:uiPriority w:val="4"/>
    <w:qFormat/>
    <w:rsid w:val="001E2D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1"/>
    <w:next w:val="BodyText"/>
    <w:link w:val="Heading7Char"/>
    <w:rsid w:val="001E2D0F"/>
    <w:pPr>
      <w:keepNext w:val="0"/>
      <w:pageBreakBefore/>
      <w:numPr>
        <w:numId w:val="26"/>
      </w:numPr>
      <w:spacing w:before="0"/>
      <w:outlineLvl w:val="6"/>
    </w:pPr>
    <w:rPr>
      <w:rFonts w:asciiTheme="majorHAnsi" w:hAnsiTheme="majorHAnsi"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1E2D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1E2D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E2D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2D0F"/>
  </w:style>
  <w:style w:type="paragraph" w:styleId="BodyText">
    <w:name w:val="Body Text"/>
    <w:basedOn w:val="Normal"/>
    <w:link w:val="BodyTextChar"/>
    <w:uiPriority w:val="8"/>
    <w:rsid w:val="001E2D0F"/>
  </w:style>
  <w:style w:type="paragraph" w:customStyle="1" w:styleId="BlockQuotation">
    <w:name w:val="Block Quotation"/>
    <w:basedOn w:val="BodyText"/>
    <w:next w:val="BodyText"/>
    <w:rsid w:val="00DA4127"/>
    <w:pPr>
      <w:keepLines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DA4127"/>
    <w:pPr>
      <w:keepNext/>
      <w:spacing w:after="80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DA4127"/>
    <w:pPr>
      <w:numPr>
        <w:ilvl w:val="1"/>
        <w:numId w:val="13"/>
      </w:numPr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Normal"/>
    <w:uiPriority w:val="21"/>
    <w:rsid w:val="001E2D0F"/>
    <w:pPr>
      <w:ind w:left="907"/>
      <w:contextualSpacing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</w:p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1E2D0F"/>
    <w:pPr>
      <w:numPr>
        <w:numId w:val="0"/>
      </w:numPr>
      <w:spacing w:before="240" w:after="120" w:line="240" w:lineRule="auto"/>
      <w:contextualSpacing w:val="0"/>
      <w:outlineLvl w:val="9"/>
    </w:pPr>
    <w:rPr>
      <w:rFonts w:eastAsia="Times New Roman" w:cs="Arial"/>
      <w:bCs/>
      <w:color w:val="auto"/>
      <w:kern w:val="28"/>
      <w:sz w:val="36"/>
      <w:szCs w:val="36"/>
      <w:lang w:eastAsia="en-NZ"/>
    </w:rPr>
  </w:style>
  <w:style w:type="paragraph" w:styleId="Caption">
    <w:name w:val="caption"/>
    <w:basedOn w:val="Normal"/>
    <w:next w:val="Normal"/>
    <w:uiPriority w:val="26"/>
    <w:rsid w:val="001E2D0F"/>
    <w:pPr>
      <w:keepNext/>
      <w:keepLines/>
      <w:spacing w:before="227" w:line="240" w:lineRule="exact"/>
      <w:contextualSpacing/>
    </w:pPr>
    <w:rPr>
      <w:b/>
      <w:iCs/>
      <w:color w:val="009BDE"/>
      <w:sz w:val="20"/>
      <w:szCs w:val="18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link w:val="FooterChar"/>
    <w:uiPriority w:val="38"/>
    <w:rsid w:val="001E2D0F"/>
    <w:pPr>
      <w:tabs>
        <w:tab w:val="right" w:pos="8840"/>
      </w:tabs>
      <w:spacing w:after="0" w:line="200" w:lineRule="atLeast"/>
      <w:contextualSpacing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D0F"/>
    <w:rPr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37"/>
    <w:rsid w:val="001E2D0F"/>
    <w:pPr>
      <w:tabs>
        <w:tab w:val="left" w:pos="227"/>
      </w:tabs>
      <w:spacing w:after="57" w:line="200" w:lineRule="atLeast"/>
      <w:ind w:left="227" w:hanging="227"/>
    </w:pPr>
    <w:rPr>
      <w:sz w:val="16"/>
      <w:szCs w:val="20"/>
    </w:rPr>
  </w:style>
  <w:style w:type="character" w:styleId="FootnoteReference">
    <w:name w:val="footnote reference"/>
    <w:basedOn w:val="DefaultParagraphFont"/>
    <w:uiPriority w:val="37"/>
    <w:rsid w:val="001E2D0F"/>
    <w:rPr>
      <w:color w:val="53575A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D0F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D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0F"/>
    <w:pPr>
      <w:spacing w:after="0" w:line="240" w:lineRule="auto"/>
    </w:pPr>
    <w:rPr>
      <w:rFonts w:asciiTheme="minorHAnsi" w:hAnsiTheme="minorHAnsi" w:cs="Segoe UI"/>
      <w:sz w:val="18"/>
      <w:szCs w:val="18"/>
    </w:rPr>
  </w:style>
  <w:style w:type="paragraph" w:styleId="Header">
    <w:name w:val="header"/>
    <w:basedOn w:val="Normal"/>
    <w:link w:val="HeaderChar"/>
    <w:rsid w:val="001E2D0F"/>
    <w:pPr>
      <w:spacing w:after="0" w:line="200" w:lineRule="atLeast"/>
      <w:jc w:val="center"/>
    </w:pPr>
    <w:rPr>
      <w:caps/>
      <w:color w:val="A6A6A6" w:themeColor="background1" w:themeShade="A6"/>
      <w:sz w:val="16"/>
    </w:rPr>
  </w:style>
  <w:style w:type="character" w:styleId="PageNumber">
    <w:name w:val="page number"/>
    <w:uiPriority w:val="40"/>
    <w:rsid w:val="001E2D0F"/>
    <w:rPr>
      <w:rFonts w:ascii="Calibri" w:hAnsi="Calibri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</w:pPr>
    <w:rPr>
      <w:sz w:val="20"/>
    </w:rPr>
  </w:style>
  <w:style w:type="table" w:styleId="TableGrid">
    <w:name w:val="Table Grid"/>
    <w:basedOn w:val="TableNormal"/>
    <w:uiPriority w:val="3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uiPriority w:val="39"/>
    <w:rsid w:val="001E2D0F"/>
    <w:pPr>
      <w:tabs>
        <w:tab w:val="right" w:pos="8840"/>
      </w:tabs>
      <w:spacing w:before="57" w:after="57"/>
      <w:ind w:left="567" w:right="567" w:hanging="567"/>
      <w:contextualSpacing/>
    </w:pPr>
    <w:rPr>
      <w:b/>
    </w:rPr>
  </w:style>
  <w:style w:type="paragraph" w:styleId="TOC2">
    <w:name w:val="toc 2"/>
    <w:basedOn w:val="Normal"/>
    <w:next w:val="Normal"/>
    <w:uiPriority w:val="39"/>
    <w:rsid w:val="001E2D0F"/>
    <w:pPr>
      <w:tabs>
        <w:tab w:val="left" w:pos="1276"/>
        <w:tab w:val="right" w:pos="8840"/>
      </w:tabs>
      <w:spacing w:after="57"/>
      <w:ind w:left="1276" w:right="567" w:hanging="709"/>
      <w:contextualSpacing/>
    </w:pPr>
  </w:style>
  <w:style w:type="paragraph" w:styleId="TOC3">
    <w:name w:val="toc 3"/>
    <w:basedOn w:val="Normal"/>
    <w:next w:val="Normal"/>
    <w:uiPriority w:val="39"/>
    <w:rsid w:val="001E2D0F"/>
    <w:pPr>
      <w:tabs>
        <w:tab w:val="left" w:pos="2268"/>
        <w:tab w:val="right" w:pos="8840"/>
      </w:tabs>
      <w:spacing w:after="57"/>
      <w:ind w:left="2268" w:right="567" w:hanging="992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1E2D0F"/>
    <w:pPr>
      <w:tabs>
        <w:tab w:val="left" w:pos="1049"/>
        <w:tab w:val="right" w:pos="8840"/>
      </w:tabs>
      <w:spacing w:after="0"/>
      <w:ind w:left="1049" w:right="851" w:hanging="1049"/>
    </w:pPr>
  </w:style>
  <w:style w:type="character" w:styleId="Hyperlink">
    <w:name w:val="Hyperlink"/>
    <w:basedOn w:val="DefaultParagraphFont"/>
    <w:uiPriority w:val="99"/>
    <w:rsid w:val="001E2D0F"/>
    <w:rPr>
      <w:color w:val="009BDE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character" w:styleId="Emphasis">
    <w:name w:val="Emphasis"/>
    <w:basedOn w:val="DefaultParagraphFont"/>
    <w:qFormat/>
    <w:rsid w:val="00242BD2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242BD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242BD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42B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character" w:styleId="SubtleEmphasis">
    <w:name w:val="Subtle Emphasis"/>
    <w:basedOn w:val="DefaultParagraphFont"/>
    <w:uiPriority w:val="19"/>
    <w:qFormat/>
    <w:rsid w:val="00242BD2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2BD2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2B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BD2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242BD2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2BD2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2BD2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42B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2D0F"/>
    <w:rPr>
      <w:rFonts w:ascii="Calibri" w:eastAsiaTheme="majorEastAsia" w:hAnsi="Calibri" w:cstheme="majorBidi"/>
      <w:b/>
      <w:color w:val="009BDE"/>
      <w:sz w:val="32"/>
      <w:szCs w:val="26"/>
    </w:rPr>
  </w:style>
  <w:style w:type="character" w:customStyle="1" w:styleId="BodyTextChar">
    <w:name w:val="Body Text Char"/>
    <w:basedOn w:val="DefaultParagraphFont"/>
    <w:link w:val="BodyText"/>
    <w:uiPriority w:val="8"/>
    <w:rsid w:val="001E2D0F"/>
    <w:rPr>
      <w:rFonts w:ascii="Calibri" w:eastAsiaTheme="minorHAnsi" w:hAnsi="Calibri" w:cstheme="minorBidi"/>
      <w:color w:val="53575A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E2D0F"/>
    <w:rPr>
      <w:rFonts w:asciiTheme="majorHAnsi" w:eastAsiaTheme="majorEastAsia" w:hAnsiTheme="majorHAnsi" w:cstheme="majorBidi"/>
      <w:b/>
      <w:iCs/>
      <w:color w:val="009BDE"/>
      <w:sz w:val="48"/>
      <w:szCs w:val="32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1E2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1E2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E2D0F"/>
    <w:rPr>
      <w:rFonts w:ascii="Calibri" w:eastAsiaTheme="majorEastAsia" w:hAnsi="Calibri" w:cstheme="majorBidi"/>
      <w:b/>
      <w:color w:val="009BDE"/>
      <w:sz w:val="48"/>
      <w:szCs w:val="32"/>
    </w:rPr>
  </w:style>
  <w:style w:type="character" w:customStyle="1" w:styleId="Heading3Char">
    <w:name w:val="Heading 3 Char"/>
    <w:basedOn w:val="DefaultParagraphFont"/>
    <w:link w:val="Heading3"/>
    <w:rsid w:val="001E2D0F"/>
    <w:rPr>
      <w:rFonts w:ascii="Calibri" w:eastAsiaTheme="majorEastAsia" w:hAnsi="Calibri" w:cstheme="majorBidi"/>
      <w:b/>
      <w:color w:val="009BD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1E2D0F"/>
    <w:rPr>
      <w:rFonts w:ascii="Calibri" w:eastAsiaTheme="majorEastAsia" w:hAnsi="Calibri" w:cstheme="majorBidi"/>
      <w:i/>
      <w:iCs/>
      <w:color w:val="009BDE"/>
      <w:szCs w:val="22"/>
    </w:rPr>
  </w:style>
  <w:style w:type="character" w:customStyle="1" w:styleId="Heading5Char">
    <w:name w:val="Heading 5 Char"/>
    <w:basedOn w:val="DefaultParagraphFont"/>
    <w:link w:val="Heading5"/>
    <w:uiPriority w:val="7"/>
    <w:rsid w:val="001E2D0F"/>
    <w:rPr>
      <w:rFonts w:ascii="Calibri" w:eastAsiaTheme="majorEastAsia" w:hAnsi="Calibri" w:cstheme="majorBidi"/>
      <w:b/>
      <w:color w:val="53575A"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1E2D0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E2D0F"/>
    <w:rPr>
      <w:rFonts w:ascii="Calibri" w:eastAsiaTheme="minorHAnsi" w:hAnsi="Calibri" w:cstheme="minorBidi"/>
      <w:caps/>
      <w:color w:val="A6A6A6" w:themeColor="background1" w:themeShade="A6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38"/>
    <w:rsid w:val="001E2D0F"/>
    <w:rPr>
      <w:rFonts w:ascii="Calibri" w:eastAsiaTheme="minorHAnsi" w:hAnsi="Calibri" w:cstheme="minorBidi"/>
      <w:color w:val="53575A"/>
      <w:sz w:val="16"/>
      <w:szCs w:val="22"/>
    </w:rPr>
  </w:style>
  <w:style w:type="paragraph" w:customStyle="1" w:styleId="TableFigureEnd">
    <w:name w:val="Table/Figure End"/>
    <w:basedOn w:val="Caption"/>
    <w:next w:val="BodyText"/>
    <w:uiPriority w:val="10"/>
    <w:rsid w:val="001E2D0F"/>
    <w:pPr>
      <w:spacing w:before="113" w:after="340" w:line="200" w:lineRule="atLeast"/>
    </w:pPr>
    <w:rPr>
      <w:b w:val="0"/>
      <w:sz w:val="16"/>
    </w:rPr>
  </w:style>
  <w:style w:type="paragraph" w:customStyle="1" w:styleId="Bullet1">
    <w:name w:val="Bullet 1"/>
    <w:basedOn w:val="Normal"/>
    <w:uiPriority w:val="20"/>
    <w:rsid w:val="001E2D0F"/>
    <w:pPr>
      <w:numPr>
        <w:numId w:val="32"/>
      </w:numPr>
      <w:ind w:left="681" w:hanging="227"/>
    </w:pPr>
  </w:style>
  <w:style w:type="paragraph" w:customStyle="1" w:styleId="Bullet2">
    <w:name w:val="Bullet 2"/>
    <w:basedOn w:val="Normal"/>
    <w:uiPriority w:val="20"/>
    <w:rsid w:val="001E2D0F"/>
    <w:pPr>
      <w:numPr>
        <w:ilvl w:val="1"/>
        <w:numId w:val="32"/>
      </w:numPr>
    </w:pPr>
  </w:style>
  <w:style w:type="paragraph" w:customStyle="1" w:styleId="Bullet3">
    <w:name w:val="Bullet 3"/>
    <w:basedOn w:val="Normal"/>
    <w:uiPriority w:val="20"/>
    <w:rsid w:val="001E2D0F"/>
    <w:pPr>
      <w:numPr>
        <w:ilvl w:val="2"/>
        <w:numId w:val="32"/>
      </w:numPr>
    </w:pPr>
  </w:style>
  <w:style w:type="paragraph" w:customStyle="1" w:styleId="TableTitle">
    <w:name w:val="Table Title"/>
    <w:basedOn w:val="Caption"/>
    <w:next w:val="BodyText"/>
    <w:uiPriority w:val="18"/>
    <w:rsid w:val="001E2D0F"/>
    <w:pPr>
      <w:spacing w:before="40" w:after="120"/>
    </w:pPr>
  </w:style>
  <w:style w:type="paragraph" w:customStyle="1" w:styleId="FigureTitle">
    <w:name w:val="Figure Title"/>
    <w:basedOn w:val="Caption"/>
    <w:next w:val="BodyText"/>
    <w:uiPriority w:val="28"/>
    <w:rsid w:val="001E2D0F"/>
    <w:pPr>
      <w:spacing w:before="40" w:after="120"/>
    </w:pPr>
  </w:style>
  <w:style w:type="paragraph" w:customStyle="1" w:styleId="ListContinue1">
    <w:name w:val="List Continue 1"/>
    <w:basedOn w:val="Normal"/>
    <w:uiPriority w:val="21"/>
    <w:rsid w:val="001E2D0F"/>
    <w:pPr>
      <w:ind w:left="680"/>
    </w:pPr>
  </w:style>
  <w:style w:type="paragraph" w:customStyle="1" w:styleId="CoverSubtitle">
    <w:name w:val="Cover Subtitle"/>
    <w:basedOn w:val="Normal"/>
    <w:uiPriority w:val="5"/>
    <w:rsid w:val="001E2D0F"/>
    <w:pPr>
      <w:spacing w:after="567" w:line="440" w:lineRule="exact"/>
    </w:pPr>
    <w:rPr>
      <w:b/>
      <w:color w:val="FFFFFF"/>
      <w:sz w:val="36"/>
    </w:rPr>
  </w:style>
  <w:style w:type="paragraph" w:customStyle="1" w:styleId="FrontCoverDetails">
    <w:name w:val="Front Cover Details"/>
    <w:basedOn w:val="Normal"/>
    <w:uiPriority w:val="5"/>
    <w:rsid w:val="001E2D0F"/>
    <w:pPr>
      <w:spacing w:line="240" w:lineRule="exact"/>
    </w:pPr>
    <w:rPr>
      <w:color w:val="FFFFFF"/>
      <w:sz w:val="20"/>
    </w:rPr>
  </w:style>
  <w:style w:type="paragraph" w:customStyle="1" w:styleId="Heading1NonTOC">
    <w:name w:val="Heading 1 (Non TOC)"/>
    <w:basedOn w:val="Heading1"/>
    <w:next w:val="BodyText"/>
    <w:uiPriority w:val="8"/>
    <w:rsid w:val="001E2D0F"/>
    <w:pPr>
      <w:pageBreakBefore/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37"/>
    <w:rsid w:val="001E2D0F"/>
    <w:rPr>
      <w:rFonts w:ascii="Calibri" w:eastAsiaTheme="minorHAnsi" w:hAnsi="Calibri" w:cstheme="minorBidi"/>
      <w:color w:val="53575A"/>
      <w:sz w:val="16"/>
    </w:rPr>
  </w:style>
  <w:style w:type="table" w:customStyle="1" w:styleId="TableDefault">
    <w:name w:val="Table Default"/>
    <w:basedOn w:val="TableNormal"/>
    <w:uiPriority w:val="9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53575A"/>
        <w:bottom w:val="single" w:sz="2" w:space="0" w:color="53575A"/>
        <w:insideH w:val="single" w:sz="2" w:space="0" w:color="53575A"/>
      </w:tblBorders>
      <w:tblCellMar>
        <w:top w:w="85" w:type="dxa"/>
        <w:bottom w:w="28" w:type="dxa"/>
      </w:tblCellMar>
    </w:tblPr>
    <w:tblStylePr w:type="firstRow">
      <w:rPr>
        <w:b/>
      </w:rPr>
      <w:tblPr/>
      <w:tcPr>
        <w:tcBorders>
          <w:top w:val="single" w:sz="2" w:space="0" w:color="009BDE"/>
          <w:left w:val="single" w:sz="2" w:space="0" w:color="009BDE"/>
          <w:bottom w:val="single" w:sz="6" w:space="0" w:color="009BDE"/>
          <w:right w:val="single" w:sz="2" w:space="0" w:color="009BDE"/>
          <w:insideH w:val="single" w:sz="2" w:space="0" w:color="009BDE"/>
          <w:insideV w:val="single" w:sz="2" w:space="0" w:color="009BDE"/>
          <w:tl2br w:val="nil"/>
          <w:tr2bl w:val="nil"/>
        </w:tcBorders>
        <w:shd w:val="clear" w:color="auto" w:fill="009BDE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DCBD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customStyle="1" w:styleId="ColumnHeading">
    <w:name w:val="Column Heading"/>
    <w:basedOn w:val="Normal"/>
    <w:uiPriority w:val="29"/>
    <w:rsid w:val="001E2D0F"/>
    <w:pPr>
      <w:spacing w:after="0" w:line="216" w:lineRule="exact"/>
    </w:pPr>
    <w:rPr>
      <w:color w:val="FFFFFF"/>
      <w:sz w:val="18"/>
    </w:rPr>
  </w:style>
  <w:style w:type="paragraph" w:customStyle="1" w:styleId="WhiteSpace">
    <w:name w:val="White Space"/>
    <w:basedOn w:val="Normal"/>
    <w:uiPriority w:val="17"/>
    <w:rsid w:val="001E2D0F"/>
    <w:pPr>
      <w:spacing w:after="0" w:line="240" w:lineRule="auto"/>
    </w:pPr>
    <w:rPr>
      <w:sz w:val="12"/>
    </w:rPr>
  </w:style>
  <w:style w:type="paragraph" w:customStyle="1" w:styleId="TableBoxedBullet1">
    <w:name w:val="Table/Boxed Bullet 1"/>
    <w:basedOn w:val="Normal"/>
    <w:uiPriority w:val="29"/>
    <w:rsid w:val="001E2D0F"/>
    <w:pPr>
      <w:numPr>
        <w:numId w:val="28"/>
      </w:numPr>
      <w:spacing w:after="57" w:line="216" w:lineRule="atLeast"/>
    </w:pPr>
    <w:rPr>
      <w:sz w:val="18"/>
    </w:rPr>
  </w:style>
  <w:style w:type="paragraph" w:customStyle="1" w:styleId="TableBoxedBullet2">
    <w:name w:val="Table/Boxed Bullet 2"/>
    <w:basedOn w:val="Normal"/>
    <w:uiPriority w:val="29"/>
    <w:rsid w:val="001E2D0F"/>
    <w:pPr>
      <w:numPr>
        <w:ilvl w:val="1"/>
        <w:numId w:val="28"/>
      </w:numPr>
      <w:spacing w:after="57" w:line="216" w:lineRule="atLeast"/>
    </w:pPr>
    <w:rPr>
      <w:sz w:val="18"/>
    </w:rPr>
  </w:style>
  <w:style w:type="paragraph" w:customStyle="1" w:styleId="ApxHeading2">
    <w:name w:val="Apx Heading 2"/>
    <w:basedOn w:val="Heading2"/>
    <w:next w:val="BodyText"/>
    <w:uiPriority w:val="1"/>
    <w:rsid w:val="001E2D0F"/>
    <w:pPr>
      <w:numPr>
        <w:numId w:val="26"/>
      </w:numPr>
    </w:pPr>
  </w:style>
  <w:style w:type="paragraph" w:customStyle="1" w:styleId="ApxHeading3">
    <w:name w:val="Apx Heading 3"/>
    <w:basedOn w:val="Heading3"/>
    <w:next w:val="BodyText"/>
    <w:uiPriority w:val="1"/>
    <w:rsid w:val="001E2D0F"/>
    <w:pPr>
      <w:numPr>
        <w:numId w:val="26"/>
      </w:numPr>
    </w:pPr>
  </w:style>
  <w:style w:type="paragraph" w:customStyle="1" w:styleId="ApxHeading4">
    <w:name w:val="Apx Heading 4"/>
    <w:basedOn w:val="Heading4"/>
    <w:next w:val="BodyText"/>
    <w:uiPriority w:val="1"/>
    <w:rsid w:val="001E2D0F"/>
  </w:style>
  <w:style w:type="paragraph" w:customStyle="1" w:styleId="ApxHeading5">
    <w:name w:val="Apx Heading 5"/>
    <w:basedOn w:val="Heading5"/>
    <w:next w:val="BodyText"/>
    <w:uiPriority w:val="1"/>
    <w:rsid w:val="001E2D0F"/>
  </w:style>
  <w:style w:type="table" w:styleId="TableGridLight">
    <w:name w:val="Grid Table Light"/>
    <w:basedOn w:val="TableNormal"/>
    <w:uiPriority w:val="40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0F"/>
    <w:rPr>
      <w:rFonts w:asciiTheme="minorHAnsi" w:eastAsiaTheme="minorHAnsi" w:hAnsiTheme="minorHAnsi" w:cs="Segoe UI"/>
      <w:color w:val="53575A"/>
      <w:sz w:val="18"/>
      <w:szCs w:val="18"/>
    </w:rPr>
  </w:style>
  <w:style w:type="paragraph" w:customStyle="1" w:styleId="ContentsHeading">
    <w:name w:val="Contents Heading"/>
    <w:basedOn w:val="Heading1"/>
    <w:uiPriority w:val="6"/>
    <w:rsid w:val="001E2D0F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semiHidden/>
    <w:rsid w:val="001E2D0F"/>
    <w:pPr>
      <w:spacing w:before="240" w:line="259" w:lineRule="auto"/>
      <w:outlineLvl w:val="9"/>
    </w:pPr>
    <w:rPr>
      <w:rFonts w:asciiTheme="majorHAnsi" w:hAnsiTheme="majorHAnsi"/>
      <w:b w:val="0"/>
      <w:caps/>
      <w:color w:val="365F91" w:themeColor="accent1" w:themeShade="BF"/>
    </w:rPr>
  </w:style>
  <w:style w:type="paragraph" w:styleId="TOC4">
    <w:name w:val="toc 4"/>
    <w:basedOn w:val="Normal"/>
    <w:next w:val="Normal"/>
    <w:uiPriority w:val="39"/>
    <w:rsid w:val="001E2D0F"/>
    <w:pPr>
      <w:tabs>
        <w:tab w:val="right" w:pos="8840"/>
      </w:tabs>
      <w:spacing w:after="57"/>
      <w:ind w:left="2268" w:right="567"/>
      <w:contextualSpacing/>
    </w:pPr>
  </w:style>
  <w:style w:type="paragraph" w:styleId="TOC5">
    <w:name w:val="toc 5"/>
    <w:basedOn w:val="Normal"/>
    <w:next w:val="Normal"/>
    <w:uiPriority w:val="39"/>
    <w:rsid w:val="001E2D0F"/>
    <w:pPr>
      <w:tabs>
        <w:tab w:val="right" w:pos="8840"/>
      </w:tabs>
      <w:spacing w:after="57"/>
      <w:ind w:left="2835" w:right="567"/>
      <w:contextualSpacing/>
    </w:pPr>
  </w:style>
  <w:style w:type="paragraph" w:styleId="TOC8">
    <w:name w:val="toc 8"/>
    <w:basedOn w:val="TOC2"/>
    <w:next w:val="Normal"/>
    <w:uiPriority w:val="39"/>
    <w:semiHidden/>
    <w:rsid w:val="001E2D0F"/>
    <w:pPr>
      <w:tabs>
        <w:tab w:val="left" w:pos="2126"/>
      </w:tabs>
      <w:ind w:left="2127" w:hanging="851"/>
    </w:pPr>
  </w:style>
  <w:style w:type="paragraph" w:styleId="TOC9">
    <w:name w:val="toc 9"/>
    <w:basedOn w:val="Normal"/>
    <w:next w:val="Normal"/>
    <w:uiPriority w:val="39"/>
    <w:semiHidden/>
    <w:rsid w:val="001E2D0F"/>
    <w:pPr>
      <w:tabs>
        <w:tab w:val="left" w:pos="1985"/>
        <w:tab w:val="right" w:leader="dot" w:pos="9639"/>
      </w:tabs>
      <w:spacing w:after="0"/>
      <w:ind w:left="1985" w:right="567" w:hanging="851"/>
    </w:pPr>
  </w:style>
  <w:style w:type="paragraph" w:styleId="TOC7">
    <w:name w:val="toc 7"/>
    <w:basedOn w:val="TOC1"/>
    <w:next w:val="Normal"/>
    <w:uiPriority w:val="39"/>
    <w:semiHidden/>
    <w:rsid w:val="001E2D0F"/>
    <w:pPr>
      <w:tabs>
        <w:tab w:val="left" w:pos="1276"/>
      </w:tabs>
      <w:spacing w:before="0"/>
      <w:ind w:left="1276" w:hanging="709"/>
      <w:outlineLvl w:val="6"/>
    </w:pPr>
    <w:rPr>
      <w:b w:val="0"/>
    </w:rPr>
  </w:style>
  <w:style w:type="paragraph" w:styleId="TOC6">
    <w:name w:val="toc 6"/>
    <w:basedOn w:val="TOC1"/>
    <w:next w:val="Normal"/>
    <w:uiPriority w:val="39"/>
    <w:rsid w:val="001E2D0F"/>
    <w:pPr>
      <w:ind w:left="1276" w:hanging="1276"/>
    </w:pPr>
  </w:style>
  <w:style w:type="table" w:styleId="PlainTable3">
    <w:name w:val="Plain Table 3"/>
    <w:basedOn w:val="TableNormal"/>
    <w:uiPriority w:val="43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te">
    <w:name w:val="Note"/>
    <w:basedOn w:val="Normal"/>
    <w:uiPriority w:val="36"/>
    <w:rsid w:val="001E2D0F"/>
    <w:pPr>
      <w:spacing w:before="120" w:after="0" w:line="200" w:lineRule="atLeast"/>
      <w:contextualSpacing/>
    </w:pPr>
    <w:rPr>
      <w:i/>
      <w:sz w:val="16"/>
    </w:rPr>
  </w:style>
  <w:style w:type="character" w:styleId="FollowedHyperlink">
    <w:name w:val="FollowedHyperlink"/>
    <w:basedOn w:val="DefaultParagraphFont"/>
    <w:uiPriority w:val="22"/>
    <w:rsid w:val="001E2D0F"/>
    <w:rPr>
      <w:color w:val="00577D"/>
      <w:u w:val="single"/>
      <w:lang w:val="en-US"/>
    </w:rPr>
  </w:style>
  <w:style w:type="table" w:customStyle="1" w:styleId="DefinitionsTableStyle">
    <w:name w:val="Definitions Table Style"/>
    <w:basedOn w:val="TableNormal"/>
    <w:uiPriority w:val="9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CellMar>
        <w:top w:w="85" w:type="dxa"/>
        <w:bottom w:w="28" w:type="dxa"/>
      </w:tblCellMar>
    </w:tblPr>
    <w:tcPr>
      <w:shd w:val="clear" w:color="auto" w:fill="auto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4E1E1"/>
      </w:tcPr>
    </w:tblStylePr>
  </w:style>
  <w:style w:type="paragraph" w:customStyle="1" w:styleId="WhiteSpaceAfterBoxFigure">
    <w:name w:val="White Space After Box/Figure"/>
    <w:basedOn w:val="WhiteSpace"/>
    <w:next w:val="Normal"/>
    <w:uiPriority w:val="29"/>
    <w:rsid w:val="001E2D0F"/>
    <w:pPr>
      <w:spacing w:after="220"/>
    </w:pPr>
  </w:style>
  <w:style w:type="character" w:customStyle="1" w:styleId="HyperlinkSourceTextReference">
    <w:name w:val="Hyperlink (Source Text Reference)"/>
    <w:basedOn w:val="DefaultParagraphFont"/>
    <w:uiPriority w:val="22"/>
    <w:rsid w:val="001E2D0F"/>
    <w:rPr>
      <w:color w:val="009BDE"/>
      <w:u w:val="single"/>
      <w:lang w:val="en-US"/>
    </w:rPr>
  </w:style>
  <w:style w:type="paragraph" w:customStyle="1" w:styleId="WhiteSpaceBeforeTableFigure">
    <w:name w:val="White Space Before Table/Figure"/>
    <w:basedOn w:val="Normal"/>
    <w:uiPriority w:val="28"/>
    <w:rsid w:val="001E2D0F"/>
    <w:pPr>
      <w:spacing w:before="107" w:after="0" w:line="240" w:lineRule="auto"/>
    </w:pPr>
    <w:rPr>
      <w:sz w:val="12"/>
    </w:rPr>
  </w:style>
  <w:style w:type="paragraph" w:customStyle="1" w:styleId="AutoCorrect">
    <w:name w:val="AutoCorrect"/>
    <w:rsid w:val="001E2D0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table" w:styleId="PlainTable4">
    <w:name w:val="Plain Table 4"/>
    <w:basedOn w:val="TableNormal"/>
    <w:uiPriority w:val="44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sHeading2">
    <w:name w:val="Contents Heading 2"/>
    <w:basedOn w:val="Heading2"/>
    <w:uiPriority w:val="6"/>
    <w:rsid w:val="001E2D0F"/>
    <w:pPr>
      <w:numPr>
        <w:ilvl w:val="0"/>
        <w:numId w:val="0"/>
      </w:numPr>
      <w:spacing w:before="57" w:after="57"/>
      <w:outlineLvl w:val="9"/>
    </w:pPr>
  </w:style>
  <w:style w:type="paragraph" w:customStyle="1" w:styleId="FooterLandscape">
    <w:name w:val="Footer Landscape"/>
    <w:basedOn w:val="Footer"/>
    <w:uiPriority w:val="38"/>
    <w:rsid w:val="001E2D0F"/>
    <w:pPr>
      <w:tabs>
        <w:tab w:val="clear" w:pos="8840"/>
        <w:tab w:val="right" w:pos="13574"/>
      </w:tabs>
    </w:pPr>
    <w:rPr>
      <w:bCs/>
    </w:rPr>
  </w:style>
  <w:style w:type="paragraph" w:customStyle="1" w:styleId="CoverTitle">
    <w:name w:val="Cover Title"/>
    <w:basedOn w:val="Normal"/>
    <w:uiPriority w:val="5"/>
    <w:rsid w:val="001E2D0F"/>
    <w:pPr>
      <w:keepNext/>
      <w:spacing w:after="1134" w:line="880" w:lineRule="exact"/>
      <w:contextualSpacing/>
    </w:pPr>
    <w:rPr>
      <w:b/>
      <w:color w:val="FFFFFF"/>
      <w:sz w:val="80"/>
    </w:rPr>
  </w:style>
  <w:style w:type="numbering" w:styleId="ArticleSection">
    <w:name w:val="Outline List 3"/>
    <w:basedOn w:val="NoList"/>
    <w:uiPriority w:val="99"/>
    <w:semiHidden/>
    <w:unhideWhenUsed/>
    <w:rsid w:val="001E2D0F"/>
    <w:pPr>
      <w:numPr>
        <w:numId w:val="4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E2D0F"/>
  </w:style>
  <w:style w:type="table" w:styleId="ColorfulGrid">
    <w:name w:val="Colorful Grid"/>
    <w:basedOn w:val="TableNormal"/>
    <w:uiPriority w:val="73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D0F"/>
    <w:rPr>
      <w:rFonts w:ascii="Calibri" w:eastAsiaTheme="minorHAnsi" w:hAnsi="Calibri" w:cstheme="minorBidi"/>
      <w:color w:val="53575A"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D0F"/>
    <w:rPr>
      <w:rFonts w:ascii="Calibri" w:eastAsiaTheme="minorHAnsi" w:hAnsi="Calibri" w:cstheme="minorBidi"/>
      <w:b/>
      <w:bCs/>
      <w:color w:val="53575A"/>
      <w:sz w:val="22"/>
    </w:rPr>
  </w:style>
  <w:style w:type="table" w:styleId="DarkList">
    <w:name w:val="Dark List"/>
    <w:basedOn w:val="TableNormal"/>
    <w:uiPriority w:val="70"/>
    <w:semiHidden/>
    <w:unhideWhenUsed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E2D0F"/>
    <w:pPr>
      <w:spacing w:after="0" w:line="240" w:lineRule="auto"/>
    </w:pPr>
    <w:rPr>
      <w:rFonts w:asciiTheme="minorHAnsi" w:hAnsiTheme="min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2D0F"/>
    <w:rPr>
      <w:rFonts w:asciiTheme="minorHAnsi" w:eastAsiaTheme="minorHAnsi" w:hAnsiTheme="minorHAnsi" w:cs="Segoe UI"/>
      <w:color w:val="53575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2D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2D0F"/>
    <w:rPr>
      <w:rFonts w:ascii="Calibri" w:eastAsiaTheme="minorHAnsi" w:hAnsi="Calibri" w:cstheme="minorBidi"/>
      <w:color w:val="53575A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1E2D0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D0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D0F"/>
    <w:rPr>
      <w:rFonts w:ascii="Calibri" w:eastAsiaTheme="minorHAnsi" w:hAnsi="Calibri" w:cstheme="minorBidi"/>
      <w:color w:val="53575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1E2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2D0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GridTable1Light">
    <w:name w:val="Grid Table 1 Light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E2D0F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E2D0F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E2D0F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E2D0F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E2D0F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E2D0F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E2D0F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E2D0F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2D0F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E2D0F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E2D0F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E2D0F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1E2D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2D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2D0F"/>
    <w:rPr>
      <w:rFonts w:ascii="Calibri" w:eastAsiaTheme="minorHAnsi" w:hAnsi="Calibri" w:cstheme="minorBidi"/>
      <w:i/>
      <w:iCs/>
      <w:color w:val="53575A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E2D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E2D0F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E2D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E2D0F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D0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D0F"/>
    <w:rPr>
      <w:rFonts w:ascii="Consolas" w:eastAsiaTheme="minorHAnsi" w:hAnsi="Consolas" w:cstheme="minorBidi"/>
      <w:color w:val="53575A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1E2D0F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E2D0F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E2D0F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2D0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2D0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E2D0F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E2D0F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E2D0F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E2D0F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E2D0F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E2D0F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E2D0F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E2D0F"/>
    <w:rPr>
      <w:lang w:val="en-US"/>
    </w:rPr>
  </w:style>
  <w:style w:type="table" w:styleId="ListTable1Light">
    <w:name w:val="List Table 1 Light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E2D0F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E2D0F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E2D0F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E2D0F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E2D0F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E2D0F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E2D0F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E2D0F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E2D0F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E2D0F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E2D0F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E2D0F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E2D0F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E2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eastAsiaTheme="minorHAnsi" w:hAnsi="Consolas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2D0F"/>
    <w:rPr>
      <w:rFonts w:ascii="Consolas" w:eastAsiaTheme="minorHAnsi" w:hAnsi="Consolas" w:cstheme="minorBidi"/>
    </w:rPr>
  </w:style>
  <w:style w:type="table" w:styleId="MediumGrid1">
    <w:name w:val="Medium Grid 1"/>
    <w:basedOn w:val="TableNormal"/>
    <w:uiPriority w:val="67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E2D0F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E2D0F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2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D0F"/>
    <w:rPr>
      <w:rFonts w:asciiTheme="majorHAnsi" w:eastAsiaTheme="majorEastAsia" w:hAnsiTheme="majorHAnsi" w:cstheme="majorBidi"/>
      <w:color w:val="53575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E2D0F"/>
    <w:rPr>
      <w:rFonts w:asciiTheme="minorHAnsi" w:hAnsiTheme="minorHAnsi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2D0F"/>
    <w:pPr>
      <w:ind w:left="720"/>
    </w:pPr>
  </w:style>
  <w:style w:type="table" w:styleId="PlainTable1">
    <w:name w:val="Plain Table 1"/>
    <w:basedOn w:val="TableNormal"/>
    <w:uiPriority w:val="41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color w:val="000080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color w:val="FFFFFF"/>
      <w:sz w:val="22"/>
      <w:szCs w:val="22"/>
      <w:lang w:val="en-N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2D0F"/>
    <w:pPr>
      <w:spacing w:after="0"/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2D0F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E2D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ackCoverDetails">
    <w:name w:val="Back Cover Details"/>
    <w:basedOn w:val="FrontCoverDetails"/>
    <w:uiPriority w:val="6"/>
    <w:rsid w:val="001E2D0F"/>
    <w:pPr>
      <w:spacing w:line="240" w:lineRule="atLeast"/>
    </w:pPr>
    <w:rPr>
      <w:bCs/>
    </w:rPr>
  </w:style>
  <w:style w:type="paragraph" w:customStyle="1" w:styleId="HyperlinkBackCoverWhite">
    <w:name w:val="Hyperlink (Back Cover White)"/>
    <w:basedOn w:val="BackCoverDetails"/>
    <w:uiPriority w:val="22"/>
    <w:rsid w:val="001E2D0F"/>
    <w:rPr>
      <w:bCs w:val="0"/>
    </w:rPr>
  </w:style>
  <w:style w:type="paragraph" w:customStyle="1" w:styleId="BackCoverDetailsCityHeading">
    <w:name w:val="Back Cover Details (City Heading)"/>
    <w:basedOn w:val="BackCoverDetails"/>
    <w:uiPriority w:val="6"/>
    <w:rsid w:val="001E2D0F"/>
    <w:pPr>
      <w:spacing w:before="200" w:after="0"/>
    </w:pPr>
    <w:rPr>
      <w:b/>
      <w:bCs w:val="0"/>
    </w:rPr>
  </w:style>
  <w:style w:type="paragraph" w:customStyle="1" w:styleId="FrontCoverNote">
    <w:name w:val="Front Cover Note"/>
    <w:basedOn w:val="Note"/>
    <w:uiPriority w:val="5"/>
    <w:rsid w:val="001E2D0F"/>
    <w:pPr>
      <w:spacing w:before="0"/>
    </w:pPr>
    <w:rPr>
      <w:color w:val="FFFFFF"/>
    </w:rPr>
  </w:style>
  <w:style w:type="character" w:customStyle="1" w:styleId="CastaliaBlue">
    <w:name w:val="Castalia Blue"/>
    <w:basedOn w:val="DefaultParagraphFont"/>
    <w:uiPriority w:val="17"/>
    <w:rsid w:val="001E2D0F"/>
    <w:rPr>
      <w:color w:val="009BDE"/>
    </w:rPr>
  </w:style>
  <w:style w:type="paragraph" w:customStyle="1" w:styleId="TableBoxedTextBody">
    <w:name w:val="Table/Boxed Text Body"/>
    <w:basedOn w:val="Normal"/>
    <w:uiPriority w:val="36"/>
    <w:rsid w:val="001E2D0F"/>
    <w:pPr>
      <w:spacing w:after="57" w:line="216" w:lineRule="atLeast"/>
    </w:pPr>
    <w:rPr>
      <w:sz w:val="18"/>
    </w:rPr>
  </w:style>
  <w:style w:type="paragraph" w:customStyle="1" w:styleId="Heading2NonTOC">
    <w:name w:val="Heading 2 (Non TOC)"/>
    <w:basedOn w:val="Heading2"/>
    <w:next w:val="BodyText"/>
    <w:uiPriority w:val="8"/>
    <w:rsid w:val="001E2D0F"/>
    <w:pPr>
      <w:numPr>
        <w:ilvl w:val="0"/>
        <w:numId w:val="0"/>
      </w:numPr>
      <w:outlineLvl w:val="9"/>
    </w:pPr>
  </w:style>
  <w:style w:type="paragraph" w:customStyle="1" w:styleId="Heading3NonTOC">
    <w:name w:val="Heading 3 (Non TOC)"/>
    <w:basedOn w:val="Heading3"/>
    <w:next w:val="BodyText"/>
    <w:uiPriority w:val="8"/>
    <w:rsid w:val="001E2D0F"/>
    <w:pPr>
      <w:numPr>
        <w:ilvl w:val="0"/>
        <w:numId w:val="0"/>
      </w:numPr>
      <w:outlineLvl w:val="9"/>
    </w:pPr>
  </w:style>
  <w:style w:type="paragraph" w:customStyle="1" w:styleId="Heading1Definitions">
    <w:name w:val="Heading 1 (Definitions)"/>
    <w:basedOn w:val="Heading1NonTOC"/>
    <w:next w:val="BodyText"/>
    <w:uiPriority w:val="6"/>
    <w:rsid w:val="001E2D0F"/>
    <w:pPr>
      <w:outlineLvl w:val="9"/>
    </w:pPr>
  </w:style>
  <w:style w:type="paragraph" w:customStyle="1" w:styleId="Heading4NonTOC">
    <w:name w:val="Heading 4 (Non TOC)"/>
    <w:basedOn w:val="Heading4"/>
    <w:next w:val="BodyText"/>
    <w:uiPriority w:val="8"/>
    <w:rsid w:val="001E2D0F"/>
    <w:pPr>
      <w:outlineLvl w:val="9"/>
    </w:pPr>
  </w:style>
  <w:style w:type="paragraph" w:customStyle="1" w:styleId="Heading5NonTOC">
    <w:name w:val="Heading 5 (Non TOC)"/>
    <w:basedOn w:val="Heading5"/>
    <w:next w:val="BodyText"/>
    <w:uiPriority w:val="8"/>
    <w:rsid w:val="001E2D0F"/>
    <w:pPr>
      <w:outlineLvl w:val="9"/>
    </w:pPr>
  </w:style>
  <w:style w:type="table" w:customStyle="1" w:styleId="TableStyle2">
    <w:name w:val="Table Style 2"/>
    <w:basedOn w:val="TableDefault"/>
    <w:uiPriority w:val="99"/>
    <w:rsid w:val="001E2D0F"/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53575A"/>
      </w:tblBorders>
    </w:tblPr>
    <w:tblStylePr w:type="firstRow">
      <w:rPr>
        <w:b/>
      </w:rPr>
      <w:tblPr/>
      <w:trPr>
        <w:tblHeader/>
      </w:trPr>
      <w:tcPr>
        <w:tcBorders>
          <w:top w:val="single" w:sz="2" w:space="0" w:color="009BDE"/>
          <w:left w:val="single" w:sz="2" w:space="0" w:color="009BDE"/>
          <w:bottom w:val="nil"/>
          <w:right w:val="single" w:sz="2" w:space="0" w:color="009BDE"/>
          <w:insideH w:val="single" w:sz="2" w:space="0" w:color="009BDE"/>
          <w:insideV w:val="single" w:sz="2" w:space="0" w:color="009BDE"/>
          <w:tl2br w:val="nil"/>
          <w:tr2bl w:val="nil"/>
        </w:tcBorders>
        <w:shd w:val="clear" w:color="auto" w:fill="009BDE"/>
        <w:tcMar>
          <w:top w:w="0" w:type="nil"/>
          <w:left w:w="0" w:type="nil"/>
          <w:bottom w:w="85" w:type="dxa"/>
          <w:right w:w="0" w:type="nil"/>
        </w:tcMar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DCBD"/>
      </w:tcPr>
    </w:tblStylePr>
    <w:tblStylePr w:type="fir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styleId="ListContinue3">
    <w:name w:val="List Continue 3"/>
    <w:basedOn w:val="Normal"/>
    <w:uiPriority w:val="21"/>
    <w:rsid w:val="001E2D0F"/>
    <w:pPr>
      <w:ind w:left="1134"/>
      <w:contextualSpacing/>
    </w:pPr>
  </w:style>
  <w:style w:type="paragraph" w:styleId="ListContinue4">
    <w:name w:val="List Continue 4"/>
    <w:basedOn w:val="Normal"/>
    <w:uiPriority w:val="39"/>
    <w:semiHidden/>
    <w:rsid w:val="001E2D0F"/>
    <w:pPr>
      <w:spacing w:after="120"/>
      <w:ind w:left="1132"/>
      <w:contextualSpacing/>
    </w:pPr>
  </w:style>
  <w:style w:type="table" w:customStyle="1" w:styleId="BoxTable">
    <w:name w:val="Box Table"/>
    <w:basedOn w:val="TableNormal"/>
    <w:uiPriority w:val="99"/>
    <w:rsid w:val="001E2D0F"/>
    <w:rPr>
      <w:rFonts w:asciiTheme="minorHAnsi" w:eastAsiaTheme="minorHAnsi" w:hAnsiTheme="minorHAnsi" w:cstheme="minorBidi"/>
      <w:sz w:val="22"/>
      <w:szCs w:val="22"/>
      <w:lang w:val="en-NZ"/>
    </w:rPr>
    <w:tblPr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3E1E1"/>
    </w:tcPr>
    <w:tblStylePr w:type="firstRow">
      <w:tblPr/>
      <w:tcPr>
        <w:tcBorders>
          <w:top w:val="single" w:sz="18" w:space="0" w:color="009BDE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customStyle="1" w:styleId="BoxedTextTitle">
    <w:name w:val="Boxed Text Title"/>
    <w:basedOn w:val="Caption"/>
    <w:next w:val="TableBoxedTextBody"/>
    <w:uiPriority w:val="18"/>
    <w:rsid w:val="001E2D0F"/>
    <w:pPr>
      <w:keepNext w:val="0"/>
      <w:spacing w:before="0"/>
    </w:pPr>
  </w:style>
  <w:style w:type="paragraph" w:customStyle="1" w:styleId="SingleSpacedParagraph">
    <w:name w:val="Single Spaced Paragraph"/>
    <w:basedOn w:val="BodyText"/>
    <w:uiPriority w:val="17"/>
    <w:rsid w:val="001E2D0F"/>
    <w:pPr>
      <w:spacing w:after="0"/>
    </w:pPr>
  </w:style>
  <w:style w:type="paragraph" w:customStyle="1" w:styleId="TableHeadingBlack">
    <w:name w:val="Table Heading Black"/>
    <w:basedOn w:val="ColumnHeading"/>
    <w:uiPriority w:val="29"/>
    <w:rsid w:val="001E2D0F"/>
    <w:rPr>
      <w:b/>
      <w:color w:val="53575A"/>
    </w:rPr>
  </w:style>
  <w:style w:type="paragraph" w:customStyle="1" w:styleId="PicturePlaceholder">
    <w:name w:val="Picture Placeholder"/>
    <w:basedOn w:val="BodyText"/>
    <w:uiPriority w:val="28"/>
    <w:rsid w:val="001E2D0F"/>
    <w:pPr>
      <w:spacing w:after="0" w:line="240" w:lineRule="atLeast"/>
    </w:pPr>
  </w:style>
  <w:style w:type="paragraph" w:customStyle="1" w:styleId="BoxBold">
    <w:name w:val="Box Bold"/>
    <w:basedOn w:val="Heading5NonTOC"/>
    <w:next w:val="TableBoxedTextBody"/>
    <w:uiPriority w:val="36"/>
    <w:rsid w:val="001E2D0F"/>
  </w:style>
  <w:style w:type="paragraph" w:styleId="PlainText">
    <w:name w:val="Plain Text"/>
    <w:basedOn w:val="Normal"/>
    <w:link w:val="PlainTextChar"/>
    <w:uiPriority w:val="99"/>
    <w:semiHidden/>
    <w:unhideWhenUsed/>
    <w:rsid w:val="001E2D0F"/>
    <w:pPr>
      <w:spacing w:after="0" w:line="240" w:lineRule="auto"/>
    </w:pPr>
    <w:rPr>
      <w:rFonts w:asciiTheme="minorHAnsi" w:hAnsiTheme="minorHAns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2D0F"/>
    <w:rPr>
      <w:rFonts w:asciiTheme="minorHAnsi" w:eastAsiaTheme="minorHAnsi" w:hAnsiTheme="minorHAnsi" w:cstheme="minorBidi"/>
      <w:color w:val="53575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1.%20Castalia%20Reports\3.%20US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4DBC4024A444F8AAEDCC7C76D999D" ma:contentTypeVersion="6" ma:contentTypeDescription="Create a new document." ma:contentTypeScope="" ma:versionID="908c26786419ea2fb300d32353b87fa6">
  <xsd:schema xmlns:xsd="http://www.w3.org/2001/XMLSchema" xmlns:xs="http://www.w3.org/2001/XMLSchema" xmlns:p="http://schemas.microsoft.com/office/2006/metadata/properties" xmlns:ns2="3caa4f74-856c-4bfc-ae3b-8e8a2810038c" targetNamespace="http://schemas.microsoft.com/office/2006/metadata/properties" ma:root="true" ma:fieldsID="9342cb5940dbac870b7d411c9a998913" ns2:_="">
    <xsd:import namespace="3caa4f74-856c-4bfc-ae3b-8e8a28100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a4f74-856c-4bfc-ae3b-8e8a2810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BD99D-E565-4FD3-8707-F6625E679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a4f74-856c-4bfc-ae3b-8e8a28100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A9D4F-B41C-41A1-BCC9-EF8A34AA7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EC808-2005-40B8-AC63-9AA4A39D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US Note</Template>
  <TotalTime>5002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Castalia Limited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Melissa Bolton</dc:creator>
  <cp:keywords/>
  <dc:description/>
  <cp:lastModifiedBy>Nel Baclig</cp:lastModifiedBy>
  <cp:revision>5</cp:revision>
  <cp:lastPrinted>2005-08-04T03:47:00Z</cp:lastPrinted>
  <dcterms:created xsi:type="dcterms:W3CDTF">2021-04-07T00:02:00Z</dcterms:created>
  <dcterms:modified xsi:type="dcterms:W3CDTF">2021-04-22T07:59:00Z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0x010100C364DBC4024A444F8AAEDCC7C76D999D</vt:lpwstr>
  </property>
</Properties>
</file>